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E7B" w:rsidRPr="0066262A" w:rsidRDefault="00F05E7B" w:rsidP="00F05E7B">
      <w:pPr>
        <w:spacing w:after="0"/>
        <w:rPr>
          <w:rFonts w:ascii="Arial" w:hAnsi="Arial" w:cs="Arial"/>
          <w:b/>
          <w:color w:val="4472C4" w:themeColor="accent5"/>
          <w:sz w:val="32"/>
          <w:szCs w:val="32"/>
        </w:rPr>
      </w:pPr>
      <w:r w:rsidRPr="0066262A">
        <w:rPr>
          <w:rFonts w:ascii="Arial" w:hAnsi="Arial" w:cs="Arial"/>
          <w:b/>
          <w:color w:val="4472C4" w:themeColor="accent5"/>
          <w:sz w:val="32"/>
          <w:szCs w:val="32"/>
        </w:rPr>
        <w:t>Název kurzu: Rehabilitace v neurologii</w:t>
      </w:r>
    </w:p>
    <w:p w:rsidR="00F05E7B" w:rsidRPr="0066262A" w:rsidRDefault="00F05E7B" w:rsidP="00F05E7B">
      <w:pPr>
        <w:spacing w:after="0"/>
        <w:rPr>
          <w:rFonts w:ascii="Arial" w:hAnsi="Arial" w:cs="Arial"/>
          <w:b/>
          <w:color w:val="4472C4" w:themeColor="accent5"/>
          <w:sz w:val="32"/>
          <w:szCs w:val="32"/>
        </w:rPr>
      </w:pPr>
      <w:r w:rsidRPr="0066262A">
        <w:rPr>
          <w:rFonts w:ascii="Arial" w:hAnsi="Arial" w:cs="Arial"/>
          <w:b/>
          <w:color w:val="4472C4" w:themeColor="accent5"/>
          <w:sz w:val="32"/>
          <w:szCs w:val="32"/>
        </w:rPr>
        <w:t xml:space="preserve">Garant kurzu: </w:t>
      </w:r>
      <w:proofErr w:type="gramStart"/>
      <w:r w:rsidRPr="0066262A">
        <w:rPr>
          <w:rFonts w:cstheme="minorHAnsi"/>
          <w:b/>
          <w:color w:val="4472C4" w:themeColor="accent5"/>
          <w:sz w:val="32"/>
          <w:szCs w:val="32"/>
        </w:rPr>
        <w:t>Prof.</w:t>
      </w:r>
      <w:proofErr w:type="gramEnd"/>
      <w:r w:rsidRPr="0066262A">
        <w:rPr>
          <w:rFonts w:cstheme="minorHAnsi"/>
          <w:b/>
          <w:color w:val="4472C4" w:themeColor="accent5"/>
          <w:sz w:val="32"/>
          <w:szCs w:val="32"/>
        </w:rPr>
        <w:t xml:space="preserve"> MUDr. Marcela </w:t>
      </w:r>
      <w:proofErr w:type="spellStart"/>
      <w:r w:rsidRPr="0066262A">
        <w:rPr>
          <w:rFonts w:cstheme="minorHAnsi"/>
          <w:b/>
          <w:color w:val="4472C4" w:themeColor="accent5"/>
          <w:sz w:val="32"/>
          <w:szCs w:val="32"/>
          <w:shd w:val="clear" w:color="auto" w:fill="FFFFFF"/>
        </w:rPr>
        <w:t>Grünerová</w:t>
      </w:r>
      <w:proofErr w:type="spellEnd"/>
      <w:r w:rsidRPr="0066262A">
        <w:rPr>
          <w:rFonts w:cstheme="minorHAnsi"/>
          <w:b/>
          <w:color w:val="4472C4" w:themeColor="accent5"/>
          <w:sz w:val="32"/>
          <w:szCs w:val="32"/>
          <w:shd w:val="clear" w:color="auto" w:fill="FFFFFF"/>
        </w:rPr>
        <w:t xml:space="preserve"> </w:t>
      </w:r>
      <w:proofErr w:type="spellStart"/>
      <w:r w:rsidRPr="0066262A">
        <w:rPr>
          <w:rFonts w:cstheme="minorHAnsi"/>
          <w:b/>
          <w:color w:val="4472C4" w:themeColor="accent5"/>
          <w:sz w:val="32"/>
          <w:szCs w:val="32"/>
          <w:shd w:val="clear" w:color="auto" w:fill="FFFFFF"/>
        </w:rPr>
        <w:t>Lippertová</w:t>
      </w:r>
      <w:proofErr w:type="spellEnd"/>
      <w:r w:rsidRPr="0066262A">
        <w:rPr>
          <w:rFonts w:cstheme="minorHAnsi"/>
          <w:b/>
          <w:color w:val="4472C4" w:themeColor="accent5"/>
          <w:sz w:val="32"/>
          <w:szCs w:val="32"/>
          <w:shd w:val="clear" w:color="auto" w:fill="FFFFFF"/>
        </w:rPr>
        <w:t xml:space="preserve">, Ph.D., </w:t>
      </w:r>
      <w:proofErr w:type="spellStart"/>
      <w:r w:rsidRPr="0066262A">
        <w:rPr>
          <w:rFonts w:cstheme="minorHAnsi"/>
          <w:b/>
          <w:color w:val="4472C4" w:themeColor="accent5"/>
          <w:sz w:val="32"/>
          <w:szCs w:val="32"/>
          <w:shd w:val="clear" w:color="auto" w:fill="FFFFFF"/>
        </w:rPr>
        <w:t>MSc</w:t>
      </w:r>
      <w:proofErr w:type="spellEnd"/>
      <w:r w:rsidRPr="0066262A">
        <w:rPr>
          <w:rFonts w:cstheme="minorHAnsi"/>
          <w:b/>
          <w:color w:val="4472C4" w:themeColor="accent5"/>
          <w:sz w:val="32"/>
          <w:szCs w:val="32"/>
          <w:shd w:val="clear" w:color="auto" w:fill="FFFFFF"/>
        </w:rPr>
        <w:t>.</w:t>
      </w:r>
    </w:p>
    <w:p w:rsidR="00F05E7B" w:rsidRDefault="00F75F1F" w:rsidP="00F05E7B">
      <w:pPr>
        <w:spacing w:after="0"/>
        <w:rPr>
          <w:rFonts w:ascii="Arial" w:hAnsi="Arial" w:cs="Arial"/>
          <w:b/>
          <w:color w:val="4472C4" w:themeColor="accent5"/>
          <w:sz w:val="32"/>
          <w:szCs w:val="32"/>
        </w:rPr>
      </w:pPr>
      <w:r>
        <w:rPr>
          <w:rFonts w:ascii="Arial" w:hAnsi="Arial" w:cs="Arial"/>
          <w:b/>
          <w:color w:val="4472C4" w:themeColor="accent5"/>
          <w:sz w:val="32"/>
          <w:szCs w:val="32"/>
        </w:rPr>
        <w:t>Termín kurzu: 18.11. – 20.11.2025</w:t>
      </w:r>
    </w:p>
    <w:p w:rsidR="00F05E7B" w:rsidRDefault="00F05E7B" w:rsidP="00F05E7B">
      <w:pPr>
        <w:spacing w:after="0"/>
        <w:rPr>
          <w:rFonts w:ascii="Arial" w:hAnsi="Arial" w:cs="Arial"/>
          <w:b/>
          <w:color w:val="4472C4" w:themeColor="accent5"/>
          <w:sz w:val="32"/>
          <w:szCs w:val="32"/>
        </w:rPr>
      </w:pPr>
    </w:p>
    <w:p w:rsidR="00835887" w:rsidRPr="002B4DC6" w:rsidRDefault="00915791" w:rsidP="002B4DC6">
      <w:pPr>
        <w:rPr>
          <w:b/>
          <w:sz w:val="32"/>
          <w:szCs w:val="32"/>
        </w:rPr>
      </w:pPr>
      <w:r w:rsidRPr="00915791">
        <w:rPr>
          <w:rFonts w:ascii="Arial" w:hAnsi="Arial" w:cs="Arial"/>
          <w:b/>
          <w:color w:val="0070C0"/>
          <w:sz w:val="28"/>
          <w:szCs w:val="28"/>
        </w:rPr>
        <w:t xml:space="preserve">Datum: </w:t>
      </w:r>
      <w:r w:rsidR="00F75F1F">
        <w:rPr>
          <w:rFonts w:ascii="Arial" w:hAnsi="Arial" w:cs="Arial"/>
          <w:b/>
          <w:color w:val="5B9BD5" w:themeColor="accent1"/>
          <w:sz w:val="28"/>
          <w:szCs w:val="28"/>
        </w:rPr>
        <w:t>18.11.2025</w:t>
      </w:r>
      <w:r w:rsidR="00F05E7B" w:rsidRPr="00F05E7B">
        <w:rPr>
          <w:rFonts w:ascii="Arial" w:hAnsi="Arial" w:cs="Arial"/>
          <w:b/>
          <w:color w:val="5B9BD5" w:themeColor="accent1"/>
          <w:sz w:val="28"/>
          <w:szCs w:val="28"/>
        </w:rPr>
        <w:t xml:space="preserve"> - </w:t>
      </w:r>
      <w:r w:rsidR="00F05E7B" w:rsidRPr="00F05E7B">
        <w:rPr>
          <w:b/>
          <w:color w:val="5B9BD5" w:themeColor="accent1"/>
          <w:sz w:val="32"/>
          <w:szCs w:val="32"/>
        </w:rPr>
        <w:t xml:space="preserve">Úvod do </w:t>
      </w:r>
      <w:proofErr w:type="spellStart"/>
      <w:r w:rsidR="00F05E7B" w:rsidRPr="00F05E7B">
        <w:rPr>
          <w:b/>
          <w:color w:val="5B9BD5" w:themeColor="accent1"/>
          <w:sz w:val="32"/>
          <w:szCs w:val="32"/>
        </w:rPr>
        <w:t>neurorehabilitace</w:t>
      </w:r>
      <w:proofErr w:type="spellEnd"/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340"/>
        <w:gridCol w:w="4184"/>
        <w:gridCol w:w="3969"/>
      </w:tblGrid>
      <w:tr w:rsidR="002B4DC6" w:rsidRPr="00835887" w:rsidTr="002B4DC6">
        <w:trPr>
          <w:trHeight w:val="676"/>
        </w:trPr>
        <w:tc>
          <w:tcPr>
            <w:tcW w:w="1340" w:type="dxa"/>
            <w:shd w:val="clear" w:color="auto" w:fill="BDD6EE" w:themeFill="accent1" w:themeFillTint="66"/>
            <w:vAlign w:val="center"/>
          </w:tcPr>
          <w:p w:rsidR="002B4DC6" w:rsidRPr="00835887" w:rsidRDefault="002B4DC6" w:rsidP="00680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4184" w:type="dxa"/>
            <w:shd w:val="clear" w:color="auto" w:fill="BDD6EE" w:themeFill="accent1" w:themeFillTint="66"/>
            <w:vAlign w:val="center"/>
          </w:tcPr>
          <w:p w:rsidR="002B4DC6" w:rsidRPr="00835887" w:rsidRDefault="002B4DC6" w:rsidP="00680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:rsidR="002B4DC6" w:rsidRPr="00835887" w:rsidRDefault="002B4DC6" w:rsidP="00680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</w:p>
        </w:tc>
      </w:tr>
      <w:tr w:rsidR="002B4DC6" w:rsidTr="002B4DC6">
        <w:trPr>
          <w:trHeight w:val="397"/>
        </w:trPr>
        <w:tc>
          <w:tcPr>
            <w:tcW w:w="1340" w:type="dxa"/>
          </w:tcPr>
          <w:p w:rsidR="002B4DC6" w:rsidRDefault="002B4DC6">
            <w:r>
              <w:t>8.00 – 9.30</w:t>
            </w:r>
          </w:p>
        </w:tc>
        <w:tc>
          <w:tcPr>
            <w:tcW w:w="4184" w:type="dxa"/>
          </w:tcPr>
          <w:p w:rsidR="002B4DC6" w:rsidRDefault="002B4DC6" w:rsidP="00F05E7B">
            <w:pPr>
              <w:rPr>
                <w:b/>
              </w:rPr>
            </w:pPr>
            <w:r w:rsidRPr="00892AD4">
              <w:rPr>
                <w:b/>
              </w:rPr>
              <w:t>Kognitivní deficity a jejich rehabilitace</w:t>
            </w:r>
          </w:p>
        </w:tc>
        <w:tc>
          <w:tcPr>
            <w:tcW w:w="3969" w:type="dxa"/>
          </w:tcPr>
          <w:p w:rsidR="002B4DC6" w:rsidRDefault="002B4DC6" w:rsidP="00F05E7B">
            <w:r w:rsidRPr="003D2CF3">
              <w:t>PhDr.</w:t>
            </w:r>
            <w:r>
              <w:t xml:space="preserve"> Alena Javůrková, Ph.D.</w:t>
            </w:r>
          </w:p>
        </w:tc>
      </w:tr>
      <w:tr w:rsidR="002B4DC6" w:rsidTr="002B4DC6">
        <w:trPr>
          <w:trHeight w:val="397"/>
        </w:trPr>
        <w:tc>
          <w:tcPr>
            <w:tcW w:w="1340" w:type="dxa"/>
          </w:tcPr>
          <w:p w:rsidR="002B4DC6" w:rsidRDefault="002B4DC6" w:rsidP="00F32360">
            <w:r>
              <w:t>9.45 – 10.30</w:t>
            </w:r>
          </w:p>
        </w:tc>
        <w:tc>
          <w:tcPr>
            <w:tcW w:w="4184" w:type="dxa"/>
          </w:tcPr>
          <w:p w:rsidR="002B4DC6" w:rsidRDefault="002B4DC6" w:rsidP="00F32360">
            <w:proofErr w:type="spellStart"/>
            <w:r w:rsidRPr="00D34550">
              <w:rPr>
                <w:b/>
              </w:rPr>
              <w:t>Assessment</w:t>
            </w:r>
            <w:proofErr w:type="spellEnd"/>
            <w:r w:rsidRPr="00D34550">
              <w:rPr>
                <w:b/>
              </w:rPr>
              <w:t xml:space="preserve"> v</w:t>
            </w:r>
            <w:r>
              <w:rPr>
                <w:b/>
              </w:rPr>
              <w:t> </w:t>
            </w:r>
            <w:proofErr w:type="spellStart"/>
            <w:r w:rsidRPr="00D34550">
              <w:rPr>
                <w:b/>
              </w:rPr>
              <w:t>neurorehabilitaci</w:t>
            </w:r>
            <w:proofErr w:type="spellEnd"/>
            <w:r>
              <w:t xml:space="preserve"> </w:t>
            </w:r>
          </w:p>
          <w:p w:rsidR="002B4DC6" w:rsidRDefault="002B4DC6" w:rsidP="00F32360"/>
        </w:tc>
        <w:tc>
          <w:tcPr>
            <w:tcW w:w="3969" w:type="dxa"/>
          </w:tcPr>
          <w:p w:rsidR="002B4DC6" w:rsidRDefault="002B4DC6" w:rsidP="00F32360">
            <w:r>
              <w:t xml:space="preserve">Mgr. Helena </w:t>
            </w:r>
            <w:proofErr w:type="spellStart"/>
            <w:r>
              <w:t>Zimermanová</w:t>
            </w:r>
            <w:proofErr w:type="spellEnd"/>
          </w:p>
          <w:p w:rsidR="002B4DC6" w:rsidRDefault="002B4DC6" w:rsidP="00F32360"/>
        </w:tc>
      </w:tr>
      <w:tr w:rsidR="002B4DC6" w:rsidTr="002B4DC6">
        <w:trPr>
          <w:trHeight w:val="397"/>
        </w:trPr>
        <w:tc>
          <w:tcPr>
            <w:tcW w:w="1340" w:type="dxa"/>
          </w:tcPr>
          <w:p w:rsidR="002B4DC6" w:rsidRDefault="002B4DC6" w:rsidP="00F32360">
            <w:r>
              <w:t>10.30 – 11.15</w:t>
            </w:r>
          </w:p>
        </w:tc>
        <w:tc>
          <w:tcPr>
            <w:tcW w:w="4184" w:type="dxa"/>
          </w:tcPr>
          <w:p w:rsidR="002B4DC6" w:rsidRDefault="002B4DC6" w:rsidP="004A2DDF">
            <w:r w:rsidRPr="00892AD4">
              <w:rPr>
                <w:b/>
              </w:rPr>
              <w:t>Farmakologická léčba v</w:t>
            </w:r>
            <w:r>
              <w:rPr>
                <w:b/>
              </w:rPr>
              <w:t> </w:t>
            </w:r>
            <w:proofErr w:type="spellStart"/>
            <w:r w:rsidRPr="00892AD4">
              <w:rPr>
                <w:b/>
              </w:rPr>
              <w:t>neurorehabilitaci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2B4DC6" w:rsidRDefault="002B4DC6" w:rsidP="004A2DDF">
            <w:r>
              <w:t>Mgr. Přemysl Vlček, Ph.D.</w:t>
            </w:r>
          </w:p>
        </w:tc>
      </w:tr>
      <w:tr w:rsidR="002B4DC6" w:rsidTr="002B4DC6">
        <w:trPr>
          <w:trHeight w:val="397"/>
        </w:trPr>
        <w:tc>
          <w:tcPr>
            <w:tcW w:w="1340" w:type="dxa"/>
          </w:tcPr>
          <w:p w:rsidR="002B4DC6" w:rsidRDefault="002B4DC6" w:rsidP="00F32360">
            <w:r>
              <w:t>11.30 – 13.00</w:t>
            </w:r>
          </w:p>
        </w:tc>
        <w:tc>
          <w:tcPr>
            <w:tcW w:w="4184" w:type="dxa"/>
          </w:tcPr>
          <w:p w:rsidR="002B4DC6" w:rsidRDefault="002B4DC6" w:rsidP="00F32360">
            <w:pPr>
              <w:rPr>
                <w:b/>
              </w:rPr>
            </w:pPr>
            <w:proofErr w:type="spellStart"/>
            <w:r w:rsidRPr="00D34550">
              <w:rPr>
                <w:b/>
              </w:rPr>
              <w:t>Noninvazivní</w:t>
            </w:r>
            <w:proofErr w:type="spellEnd"/>
            <w:r w:rsidRPr="00D34550">
              <w:rPr>
                <w:b/>
              </w:rPr>
              <w:t xml:space="preserve"> </w:t>
            </w:r>
            <w:proofErr w:type="spellStart"/>
            <w:r w:rsidRPr="00D34550">
              <w:rPr>
                <w:b/>
              </w:rPr>
              <w:t>neuromodulace</w:t>
            </w:r>
            <w:proofErr w:type="spellEnd"/>
          </w:p>
        </w:tc>
        <w:tc>
          <w:tcPr>
            <w:tcW w:w="3969" w:type="dxa"/>
          </w:tcPr>
          <w:p w:rsidR="002B4DC6" w:rsidRDefault="002B4DC6" w:rsidP="002F6C9D">
            <w:r>
              <w:t>Mgr. Přemysl Vlček, Ph.D.</w:t>
            </w:r>
          </w:p>
        </w:tc>
      </w:tr>
      <w:tr w:rsidR="002B4DC6" w:rsidTr="002B4DC6">
        <w:trPr>
          <w:trHeight w:val="397"/>
        </w:trPr>
        <w:tc>
          <w:tcPr>
            <w:tcW w:w="1340" w:type="dxa"/>
          </w:tcPr>
          <w:p w:rsidR="002B4DC6" w:rsidRDefault="002B4DC6">
            <w:r>
              <w:t>13 – 13.45</w:t>
            </w:r>
          </w:p>
        </w:tc>
        <w:tc>
          <w:tcPr>
            <w:tcW w:w="4184" w:type="dxa"/>
          </w:tcPr>
          <w:p w:rsidR="002B4DC6" w:rsidRDefault="002B4DC6">
            <w:r>
              <w:t>oběd</w:t>
            </w:r>
          </w:p>
        </w:tc>
        <w:tc>
          <w:tcPr>
            <w:tcW w:w="3969" w:type="dxa"/>
          </w:tcPr>
          <w:p w:rsidR="002B4DC6" w:rsidRDefault="002B4DC6"/>
        </w:tc>
      </w:tr>
      <w:tr w:rsidR="002B4DC6" w:rsidTr="002B4DC6">
        <w:trPr>
          <w:trHeight w:val="397"/>
        </w:trPr>
        <w:tc>
          <w:tcPr>
            <w:tcW w:w="1340" w:type="dxa"/>
          </w:tcPr>
          <w:p w:rsidR="002B4DC6" w:rsidRDefault="002B4DC6" w:rsidP="007B2262">
            <w:r>
              <w:t>13.45 – 15.15</w:t>
            </w:r>
          </w:p>
          <w:p w:rsidR="002B4DC6" w:rsidRDefault="002B4DC6"/>
        </w:tc>
        <w:tc>
          <w:tcPr>
            <w:tcW w:w="4184" w:type="dxa"/>
          </w:tcPr>
          <w:p w:rsidR="002B4DC6" w:rsidRPr="006138EB" w:rsidRDefault="002B4DC6" w:rsidP="004A2DDF">
            <w:pPr>
              <w:rPr>
                <w:b/>
              </w:rPr>
            </w:pPr>
            <w:r>
              <w:rPr>
                <w:b/>
              </w:rPr>
              <w:t xml:space="preserve">Principy </w:t>
            </w:r>
            <w:proofErr w:type="spellStart"/>
            <w:r w:rsidRPr="00D34550">
              <w:rPr>
                <w:b/>
              </w:rPr>
              <w:t>neurorehabilitace</w:t>
            </w:r>
            <w:proofErr w:type="spellEnd"/>
            <w:r>
              <w:rPr>
                <w:b/>
              </w:rPr>
              <w:t xml:space="preserve"> a </w:t>
            </w:r>
            <w:r w:rsidRPr="00D34550">
              <w:rPr>
                <w:b/>
              </w:rPr>
              <w:t xml:space="preserve">základy </w:t>
            </w:r>
            <w:proofErr w:type="spellStart"/>
            <w:r w:rsidRPr="00D34550">
              <w:rPr>
                <w:b/>
              </w:rPr>
              <w:t>neuroplasticity</w:t>
            </w:r>
            <w:proofErr w:type="spellEnd"/>
            <w:r>
              <w:rPr>
                <w:b/>
              </w:rPr>
              <w:t>;</w:t>
            </w:r>
            <w:r>
              <w:t xml:space="preserve"> </w:t>
            </w:r>
          </w:p>
          <w:p w:rsidR="002B4DC6" w:rsidRDefault="002B4DC6" w:rsidP="00F32360">
            <w:r w:rsidRPr="00D34550">
              <w:rPr>
                <w:b/>
              </w:rPr>
              <w:t xml:space="preserve">Fázový model </w:t>
            </w:r>
            <w:proofErr w:type="spellStart"/>
            <w:r w:rsidRPr="00D34550">
              <w:rPr>
                <w:b/>
              </w:rPr>
              <w:t>neurorehabilitace</w:t>
            </w:r>
            <w:proofErr w:type="spellEnd"/>
            <w:r>
              <w:t xml:space="preserve"> </w:t>
            </w:r>
          </w:p>
        </w:tc>
        <w:tc>
          <w:tcPr>
            <w:tcW w:w="3969" w:type="dxa"/>
          </w:tcPr>
          <w:p w:rsidR="002B4DC6" w:rsidRDefault="002B4DC6" w:rsidP="00F32360">
            <w:r>
              <w:t xml:space="preserve">Prof. MUDr. Marcela </w:t>
            </w:r>
            <w:proofErr w:type="spellStart"/>
            <w:r>
              <w:t>Gr</w:t>
            </w:r>
            <w:r>
              <w:rPr>
                <w:rFonts w:cstheme="minorHAnsi"/>
              </w:rPr>
              <w:t>ü</w:t>
            </w:r>
            <w:r>
              <w:t>nerová</w:t>
            </w:r>
            <w:proofErr w:type="spellEnd"/>
            <w:r>
              <w:t xml:space="preserve"> </w:t>
            </w:r>
            <w:proofErr w:type="spellStart"/>
            <w:r>
              <w:t>Lippertová</w:t>
            </w:r>
            <w:proofErr w:type="spellEnd"/>
            <w:r>
              <w:t>, Ph.D.</w:t>
            </w:r>
          </w:p>
          <w:p w:rsidR="002B4DC6" w:rsidRDefault="002B4DC6" w:rsidP="00F32360"/>
        </w:tc>
      </w:tr>
      <w:tr w:rsidR="002B4DC6" w:rsidTr="002B4DC6">
        <w:trPr>
          <w:trHeight w:val="397"/>
        </w:trPr>
        <w:tc>
          <w:tcPr>
            <w:tcW w:w="1340" w:type="dxa"/>
          </w:tcPr>
          <w:p w:rsidR="002B4DC6" w:rsidRDefault="002B4DC6">
            <w:r>
              <w:t>15.30 – 17.00</w:t>
            </w:r>
          </w:p>
        </w:tc>
        <w:tc>
          <w:tcPr>
            <w:tcW w:w="4184" w:type="dxa"/>
          </w:tcPr>
          <w:p w:rsidR="002B4DC6" w:rsidRPr="00F05E7B" w:rsidRDefault="002B4DC6" w:rsidP="004A2DDF">
            <w:proofErr w:type="spellStart"/>
            <w:r w:rsidRPr="00D34550">
              <w:rPr>
                <w:b/>
              </w:rPr>
              <w:t>Goal</w:t>
            </w:r>
            <w:proofErr w:type="spellEnd"/>
            <w:r w:rsidRPr="00D34550">
              <w:rPr>
                <w:b/>
              </w:rPr>
              <w:t xml:space="preserve"> </w:t>
            </w:r>
            <w:proofErr w:type="spellStart"/>
            <w:r w:rsidRPr="00D34550">
              <w:rPr>
                <w:b/>
              </w:rPr>
              <w:t>setting</w:t>
            </w:r>
            <w:proofErr w:type="spellEnd"/>
            <w:r w:rsidRPr="00D34550">
              <w:rPr>
                <w:b/>
              </w:rPr>
              <w:t xml:space="preserve"> a interdisciplinární terapeutický tým</w:t>
            </w:r>
            <w:r>
              <w:rPr>
                <w:b/>
              </w:rPr>
              <w:t>;</w:t>
            </w:r>
            <w:r>
              <w:t xml:space="preserve"> </w:t>
            </w:r>
          </w:p>
          <w:p w:rsidR="002B4DC6" w:rsidRDefault="002B4DC6" w:rsidP="004A2DDF">
            <w:proofErr w:type="spellStart"/>
            <w:r w:rsidRPr="00D34550">
              <w:rPr>
                <w:b/>
              </w:rPr>
              <w:t>Multisenzorická</w:t>
            </w:r>
            <w:proofErr w:type="spellEnd"/>
            <w:r w:rsidRPr="00D34550">
              <w:rPr>
                <w:b/>
              </w:rPr>
              <w:t xml:space="preserve"> stimulace</w:t>
            </w:r>
            <w:r>
              <w:t xml:space="preserve">, </w:t>
            </w:r>
            <w:r w:rsidRPr="00F05E7B">
              <w:rPr>
                <w:b/>
              </w:rPr>
              <w:t>rehabilitace v kómatu</w:t>
            </w:r>
          </w:p>
        </w:tc>
        <w:tc>
          <w:tcPr>
            <w:tcW w:w="3969" w:type="dxa"/>
          </w:tcPr>
          <w:p w:rsidR="002B4DC6" w:rsidRDefault="002B4DC6" w:rsidP="004A2DDF">
            <w:r>
              <w:t xml:space="preserve">Prof. MUDr. Marcela </w:t>
            </w:r>
            <w:proofErr w:type="spellStart"/>
            <w:r>
              <w:t>Gr</w:t>
            </w:r>
            <w:r>
              <w:rPr>
                <w:rFonts w:cstheme="minorHAnsi"/>
              </w:rPr>
              <w:t>ü</w:t>
            </w:r>
            <w:r>
              <w:t>nerová</w:t>
            </w:r>
            <w:proofErr w:type="spellEnd"/>
            <w:r>
              <w:t xml:space="preserve"> </w:t>
            </w:r>
            <w:proofErr w:type="spellStart"/>
            <w:r>
              <w:t>Lippertová</w:t>
            </w:r>
            <w:proofErr w:type="spellEnd"/>
            <w:r>
              <w:t>, Ph.D.</w:t>
            </w:r>
          </w:p>
          <w:p w:rsidR="002B4DC6" w:rsidRDefault="002B4DC6" w:rsidP="007B2262"/>
        </w:tc>
      </w:tr>
    </w:tbl>
    <w:p w:rsidR="00915791" w:rsidRPr="002B4DC6" w:rsidRDefault="00915791">
      <w:pPr>
        <w:rPr>
          <w:b/>
          <w:bCs/>
          <w:color w:val="5B9BD5" w:themeColor="accent1"/>
          <w:sz w:val="32"/>
          <w:szCs w:val="32"/>
        </w:rPr>
      </w:pPr>
      <w:r w:rsidRPr="00F05E7B">
        <w:rPr>
          <w:rFonts w:ascii="Arial" w:hAnsi="Arial" w:cs="Arial"/>
          <w:b/>
          <w:color w:val="5B9BD5" w:themeColor="accent1"/>
          <w:sz w:val="28"/>
          <w:szCs w:val="28"/>
        </w:rPr>
        <w:t xml:space="preserve">Datum: </w:t>
      </w:r>
      <w:r w:rsidR="00F75F1F">
        <w:rPr>
          <w:rFonts w:ascii="Arial" w:hAnsi="Arial" w:cs="Arial"/>
          <w:b/>
          <w:color w:val="5B9BD5" w:themeColor="accent1"/>
          <w:sz w:val="28"/>
          <w:szCs w:val="28"/>
        </w:rPr>
        <w:t>19.11.2025</w:t>
      </w:r>
      <w:r w:rsidR="00F05E7B" w:rsidRPr="00F05E7B">
        <w:rPr>
          <w:rFonts w:ascii="Arial" w:hAnsi="Arial" w:cs="Arial"/>
          <w:b/>
          <w:color w:val="5B9BD5" w:themeColor="accent1"/>
          <w:sz w:val="28"/>
          <w:szCs w:val="28"/>
        </w:rPr>
        <w:t xml:space="preserve"> - </w:t>
      </w:r>
      <w:r w:rsidR="00F05E7B" w:rsidRPr="00F05E7B">
        <w:rPr>
          <w:b/>
          <w:bCs/>
          <w:color w:val="5B9BD5" w:themeColor="accent1"/>
          <w:sz w:val="32"/>
          <w:szCs w:val="32"/>
        </w:rPr>
        <w:t>Léze CNS a PNS s nimi spojené časté pro rehabilitaci relevantní syndromy a diagnózy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332"/>
        <w:gridCol w:w="4192"/>
        <w:gridCol w:w="3969"/>
      </w:tblGrid>
      <w:tr w:rsidR="002B4DC6" w:rsidRPr="00835887" w:rsidTr="002B4DC6">
        <w:trPr>
          <w:trHeight w:val="676"/>
        </w:trPr>
        <w:tc>
          <w:tcPr>
            <w:tcW w:w="1332" w:type="dxa"/>
            <w:shd w:val="clear" w:color="auto" w:fill="BDD6EE" w:themeFill="accent1" w:themeFillTint="66"/>
            <w:vAlign w:val="center"/>
          </w:tcPr>
          <w:p w:rsidR="002B4DC6" w:rsidRPr="00835887" w:rsidRDefault="002B4DC6" w:rsidP="005B67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4192" w:type="dxa"/>
            <w:shd w:val="clear" w:color="auto" w:fill="BDD6EE" w:themeFill="accent1" w:themeFillTint="66"/>
            <w:vAlign w:val="center"/>
          </w:tcPr>
          <w:p w:rsidR="002B4DC6" w:rsidRPr="00835887" w:rsidRDefault="002B4DC6" w:rsidP="005B67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:rsidR="002B4DC6" w:rsidRPr="00835887" w:rsidRDefault="002B4DC6" w:rsidP="005B67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</w:p>
        </w:tc>
      </w:tr>
      <w:tr w:rsidR="002B4DC6" w:rsidTr="002B4DC6">
        <w:trPr>
          <w:trHeight w:val="397"/>
        </w:trPr>
        <w:tc>
          <w:tcPr>
            <w:tcW w:w="1332" w:type="dxa"/>
          </w:tcPr>
          <w:p w:rsidR="002B4DC6" w:rsidRDefault="002B4DC6" w:rsidP="005B6712">
            <w:r>
              <w:t>8 – 9.30</w:t>
            </w:r>
          </w:p>
        </w:tc>
        <w:tc>
          <w:tcPr>
            <w:tcW w:w="4192" w:type="dxa"/>
          </w:tcPr>
          <w:p w:rsidR="002B4DC6" w:rsidRDefault="002B4DC6" w:rsidP="009715FD">
            <w:r w:rsidRPr="00892AD4">
              <w:rPr>
                <w:b/>
              </w:rPr>
              <w:t>Rehabilitace CMP a traumatického poškození mozku</w:t>
            </w:r>
          </w:p>
        </w:tc>
        <w:tc>
          <w:tcPr>
            <w:tcW w:w="3969" w:type="dxa"/>
          </w:tcPr>
          <w:p w:rsidR="002B4DC6" w:rsidRDefault="002B4DC6" w:rsidP="005B6712">
            <w:r>
              <w:t xml:space="preserve">Prof. MUDr. Marcela </w:t>
            </w:r>
            <w:proofErr w:type="spellStart"/>
            <w:r>
              <w:t>Gr</w:t>
            </w:r>
            <w:r>
              <w:rPr>
                <w:rFonts w:cstheme="minorHAnsi"/>
              </w:rPr>
              <w:t>ü</w:t>
            </w:r>
            <w:r>
              <w:t>nerová</w:t>
            </w:r>
            <w:proofErr w:type="spellEnd"/>
            <w:r>
              <w:t xml:space="preserve"> </w:t>
            </w:r>
            <w:proofErr w:type="spellStart"/>
            <w:r>
              <w:t>Lippertová</w:t>
            </w:r>
            <w:proofErr w:type="spellEnd"/>
            <w:r>
              <w:t>, Ph.D.</w:t>
            </w:r>
          </w:p>
        </w:tc>
      </w:tr>
      <w:tr w:rsidR="002B4DC6" w:rsidTr="002B4DC6">
        <w:trPr>
          <w:trHeight w:val="397"/>
        </w:trPr>
        <w:tc>
          <w:tcPr>
            <w:tcW w:w="1332" w:type="dxa"/>
          </w:tcPr>
          <w:p w:rsidR="002B4DC6" w:rsidRDefault="002B4DC6" w:rsidP="005B6712">
            <w:r>
              <w:t>9.45 – 11.15</w:t>
            </w:r>
          </w:p>
        </w:tc>
        <w:tc>
          <w:tcPr>
            <w:tcW w:w="4192" w:type="dxa"/>
          </w:tcPr>
          <w:p w:rsidR="002B4DC6" w:rsidRDefault="002B4DC6" w:rsidP="009715FD">
            <w:r w:rsidRPr="00892AD4">
              <w:rPr>
                <w:b/>
              </w:rPr>
              <w:t xml:space="preserve">Rehabilitace </w:t>
            </w:r>
            <w:proofErr w:type="spellStart"/>
            <w:r w:rsidRPr="00892AD4">
              <w:rPr>
                <w:b/>
              </w:rPr>
              <w:t>Morbus</w:t>
            </w:r>
            <w:proofErr w:type="spellEnd"/>
            <w:r w:rsidRPr="00892AD4">
              <w:rPr>
                <w:b/>
              </w:rPr>
              <w:t xml:space="preserve"> Parkinson</w:t>
            </w:r>
            <w:r>
              <w:t>;</w:t>
            </w:r>
          </w:p>
          <w:p w:rsidR="002B4DC6" w:rsidRDefault="002B4DC6" w:rsidP="009715FD">
            <w:r w:rsidRPr="00892AD4">
              <w:rPr>
                <w:b/>
              </w:rPr>
              <w:t>Rehabilitace mozečkových lézí</w:t>
            </w:r>
            <w:r>
              <w:t>.</w:t>
            </w:r>
          </w:p>
        </w:tc>
        <w:tc>
          <w:tcPr>
            <w:tcW w:w="3969" w:type="dxa"/>
          </w:tcPr>
          <w:p w:rsidR="002B4DC6" w:rsidRDefault="002B4DC6" w:rsidP="005B6712">
            <w:r>
              <w:t xml:space="preserve">Prof. MUDr. Marcela </w:t>
            </w:r>
            <w:proofErr w:type="spellStart"/>
            <w:r>
              <w:t>Gr</w:t>
            </w:r>
            <w:r>
              <w:rPr>
                <w:rFonts w:cstheme="minorHAnsi"/>
              </w:rPr>
              <w:t>ü</w:t>
            </w:r>
            <w:r>
              <w:t>nerová</w:t>
            </w:r>
            <w:proofErr w:type="spellEnd"/>
            <w:r>
              <w:t xml:space="preserve"> </w:t>
            </w:r>
            <w:proofErr w:type="spellStart"/>
            <w:r>
              <w:t>Lippertová</w:t>
            </w:r>
            <w:proofErr w:type="spellEnd"/>
            <w:r>
              <w:t>, Ph.D.</w:t>
            </w:r>
          </w:p>
        </w:tc>
      </w:tr>
      <w:tr w:rsidR="002B4DC6" w:rsidTr="002B4DC6">
        <w:trPr>
          <w:trHeight w:val="397"/>
        </w:trPr>
        <w:tc>
          <w:tcPr>
            <w:tcW w:w="1332" w:type="dxa"/>
          </w:tcPr>
          <w:p w:rsidR="002B4DC6" w:rsidRDefault="002B4DC6" w:rsidP="005B6712">
            <w:r>
              <w:t>11.15 – 12.00</w:t>
            </w:r>
          </w:p>
        </w:tc>
        <w:tc>
          <w:tcPr>
            <w:tcW w:w="4192" w:type="dxa"/>
          </w:tcPr>
          <w:p w:rsidR="002B4DC6" w:rsidRDefault="002B4DC6" w:rsidP="005B6712">
            <w:r w:rsidRPr="00892AD4">
              <w:rPr>
                <w:b/>
              </w:rPr>
              <w:t xml:space="preserve">Rehabilitace </w:t>
            </w:r>
            <w:proofErr w:type="spellStart"/>
            <w:r w:rsidRPr="00892AD4">
              <w:rPr>
                <w:b/>
              </w:rPr>
              <w:t>polyneuropatických</w:t>
            </w:r>
            <w:proofErr w:type="spellEnd"/>
            <w:r w:rsidRPr="00892AD4">
              <w:rPr>
                <w:b/>
              </w:rPr>
              <w:t xml:space="preserve"> </w:t>
            </w:r>
            <w:r w:rsidRPr="009715FD">
              <w:rPr>
                <w:b/>
              </w:rPr>
              <w:t>syndromů (</w:t>
            </w:r>
            <w:proofErr w:type="spellStart"/>
            <w:r w:rsidRPr="009715FD">
              <w:rPr>
                <w:b/>
              </w:rPr>
              <w:t>Guillain</w:t>
            </w:r>
            <w:proofErr w:type="spellEnd"/>
            <w:r w:rsidRPr="009715FD">
              <w:rPr>
                <w:b/>
              </w:rPr>
              <w:t xml:space="preserve"> </w:t>
            </w:r>
            <w:proofErr w:type="spellStart"/>
            <w:r w:rsidRPr="009715FD">
              <w:rPr>
                <w:b/>
              </w:rPr>
              <w:t>Barré</w:t>
            </w:r>
            <w:proofErr w:type="spellEnd"/>
            <w:r w:rsidRPr="009715FD">
              <w:rPr>
                <w:b/>
              </w:rPr>
              <w:t xml:space="preserve"> syndrom, </w:t>
            </w:r>
            <w:proofErr w:type="spellStart"/>
            <w:proofErr w:type="gramStart"/>
            <w:r w:rsidRPr="009715FD">
              <w:rPr>
                <w:b/>
              </w:rPr>
              <w:t>Polio</w:t>
            </w:r>
            <w:proofErr w:type="spellEnd"/>
            <w:r w:rsidRPr="009715FD">
              <w:rPr>
                <w:b/>
              </w:rPr>
              <w:t>- a</w:t>
            </w:r>
            <w:proofErr w:type="gramEnd"/>
            <w:r w:rsidRPr="009715FD">
              <w:rPr>
                <w:b/>
              </w:rPr>
              <w:t xml:space="preserve"> </w:t>
            </w:r>
            <w:proofErr w:type="spellStart"/>
            <w:r w:rsidRPr="009715FD">
              <w:rPr>
                <w:b/>
              </w:rPr>
              <w:t>Postpolio</w:t>
            </w:r>
            <w:proofErr w:type="spellEnd"/>
            <w:r w:rsidRPr="009715FD">
              <w:rPr>
                <w:b/>
              </w:rPr>
              <w:t xml:space="preserve"> syndrom)</w:t>
            </w:r>
          </w:p>
        </w:tc>
        <w:tc>
          <w:tcPr>
            <w:tcW w:w="3969" w:type="dxa"/>
          </w:tcPr>
          <w:p w:rsidR="002B4DC6" w:rsidRDefault="002B4DC6" w:rsidP="005B6712">
            <w:r>
              <w:t xml:space="preserve">MUDr. Zoran </w:t>
            </w:r>
            <w:proofErr w:type="spellStart"/>
            <w:r>
              <w:t>Nerandžič</w:t>
            </w:r>
            <w:proofErr w:type="spellEnd"/>
          </w:p>
        </w:tc>
      </w:tr>
      <w:tr w:rsidR="002B4DC6" w:rsidTr="002B4DC6">
        <w:trPr>
          <w:trHeight w:val="397"/>
        </w:trPr>
        <w:tc>
          <w:tcPr>
            <w:tcW w:w="1332" w:type="dxa"/>
          </w:tcPr>
          <w:p w:rsidR="002B4DC6" w:rsidRDefault="002B4DC6" w:rsidP="00891721">
            <w:r>
              <w:t>12 – 12.45</w:t>
            </w:r>
          </w:p>
        </w:tc>
        <w:tc>
          <w:tcPr>
            <w:tcW w:w="4192" w:type="dxa"/>
          </w:tcPr>
          <w:p w:rsidR="002B4DC6" w:rsidRPr="009715FD" w:rsidRDefault="002B4DC6" w:rsidP="00891721">
            <w:pPr>
              <w:rPr>
                <w:b/>
              </w:rPr>
            </w:pPr>
            <w:r>
              <w:t>oběd</w:t>
            </w:r>
          </w:p>
        </w:tc>
        <w:tc>
          <w:tcPr>
            <w:tcW w:w="3969" w:type="dxa"/>
          </w:tcPr>
          <w:p w:rsidR="002B4DC6" w:rsidRDefault="002B4DC6" w:rsidP="00891721"/>
        </w:tc>
      </w:tr>
      <w:tr w:rsidR="002B4DC6" w:rsidTr="002B4DC6">
        <w:trPr>
          <w:trHeight w:val="397"/>
        </w:trPr>
        <w:tc>
          <w:tcPr>
            <w:tcW w:w="1332" w:type="dxa"/>
          </w:tcPr>
          <w:p w:rsidR="002B4DC6" w:rsidRDefault="002B4DC6" w:rsidP="00891721">
            <w:r>
              <w:t>12.45 – 14.15</w:t>
            </w:r>
          </w:p>
        </w:tc>
        <w:tc>
          <w:tcPr>
            <w:tcW w:w="4192" w:type="dxa"/>
          </w:tcPr>
          <w:p w:rsidR="002B4DC6" w:rsidRPr="009715FD" w:rsidRDefault="002B4DC6" w:rsidP="00891721">
            <w:pPr>
              <w:rPr>
                <w:b/>
              </w:rPr>
            </w:pPr>
            <w:r w:rsidRPr="00892AD4">
              <w:rPr>
                <w:b/>
              </w:rPr>
              <w:t>Rehabilitace pacientů se spinálním poškozením</w:t>
            </w:r>
          </w:p>
        </w:tc>
        <w:tc>
          <w:tcPr>
            <w:tcW w:w="3969" w:type="dxa"/>
          </w:tcPr>
          <w:p w:rsidR="002B4DC6" w:rsidRDefault="002B4DC6" w:rsidP="00891721">
            <w:r>
              <w:t xml:space="preserve">Mgr. Helena </w:t>
            </w:r>
            <w:proofErr w:type="spellStart"/>
            <w:r>
              <w:t>Zimermanová</w:t>
            </w:r>
            <w:proofErr w:type="spellEnd"/>
          </w:p>
        </w:tc>
      </w:tr>
      <w:tr w:rsidR="002B4DC6" w:rsidTr="002B4DC6">
        <w:trPr>
          <w:trHeight w:val="397"/>
        </w:trPr>
        <w:tc>
          <w:tcPr>
            <w:tcW w:w="1332" w:type="dxa"/>
          </w:tcPr>
          <w:p w:rsidR="002B4DC6" w:rsidRDefault="002B4DC6" w:rsidP="00891721">
            <w:r>
              <w:t>14.15 – 15.00</w:t>
            </w:r>
          </w:p>
        </w:tc>
        <w:tc>
          <w:tcPr>
            <w:tcW w:w="4192" w:type="dxa"/>
          </w:tcPr>
          <w:p w:rsidR="002B4DC6" w:rsidRDefault="002B4DC6" w:rsidP="00891721">
            <w:r w:rsidRPr="00892AD4">
              <w:rPr>
                <w:b/>
              </w:rPr>
              <w:t>Rehabilitace neuro-</w:t>
            </w:r>
            <w:r w:rsidRPr="003D2CF3">
              <w:rPr>
                <w:b/>
              </w:rPr>
              <w:t>urologických syndromů (inkontinence)</w:t>
            </w:r>
          </w:p>
        </w:tc>
        <w:tc>
          <w:tcPr>
            <w:tcW w:w="3969" w:type="dxa"/>
          </w:tcPr>
          <w:p w:rsidR="002B4DC6" w:rsidRDefault="002B4DC6" w:rsidP="00891721">
            <w:proofErr w:type="spellStart"/>
            <w:r>
              <w:t>MUDr.Jitka</w:t>
            </w:r>
            <w:proofErr w:type="spellEnd"/>
            <w:r>
              <w:t xml:space="preserve"> </w:t>
            </w:r>
            <w:proofErr w:type="spellStart"/>
            <w:r>
              <w:t>Kolombová</w:t>
            </w:r>
            <w:proofErr w:type="spellEnd"/>
            <w:r>
              <w:t>, MBA</w:t>
            </w:r>
          </w:p>
        </w:tc>
      </w:tr>
    </w:tbl>
    <w:p w:rsidR="00F05E7B" w:rsidRPr="002B4DC6" w:rsidRDefault="002273DD" w:rsidP="002B4DC6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  <w:r>
        <w:lastRenderedPageBreak/>
        <w:br/>
      </w:r>
      <w:r w:rsidRPr="00F05E7B">
        <w:rPr>
          <w:rFonts w:ascii="Arial" w:hAnsi="Arial" w:cs="Arial"/>
          <w:b/>
          <w:color w:val="5B9BD5" w:themeColor="accent1"/>
          <w:sz w:val="28"/>
          <w:szCs w:val="28"/>
        </w:rPr>
        <w:t xml:space="preserve">Datum: </w:t>
      </w:r>
      <w:r w:rsidR="00F75F1F">
        <w:rPr>
          <w:rFonts w:ascii="Arial" w:hAnsi="Arial" w:cs="Arial"/>
          <w:b/>
          <w:color w:val="5B9BD5" w:themeColor="accent1"/>
          <w:sz w:val="28"/>
          <w:szCs w:val="28"/>
        </w:rPr>
        <w:t>20.11.2025</w:t>
      </w:r>
      <w:r w:rsidR="00F05E7B" w:rsidRPr="00F05E7B">
        <w:rPr>
          <w:rFonts w:ascii="Arial" w:hAnsi="Arial" w:cs="Arial"/>
          <w:b/>
          <w:color w:val="5B9BD5" w:themeColor="accent1"/>
          <w:sz w:val="28"/>
          <w:szCs w:val="28"/>
        </w:rPr>
        <w:t xml:space="preserve"> - </w:t>
      </w:r>
      <w:r w:rsidR="00F05E7B" w:rsidRPr="00F05E7B">
        <w:rPr>
          <w:b/>
          <w:color w:val="5B9BD5" w:themeColor="accent1"/>
          <w:sz w:val="36"/>
          <w:szCs w:val="36"/>
        </w:rPr>
        <w:t xml:space="preserve">Vybraná témata z </w:t>
      </w:r>
      <w:proofErr w:type="spellStart"/>
      <w:r w:rsidR="00F05E7B" w:rsidRPr="00F05E7B">
        <w:rPr>
          <w:b/>
          <w:color w:val="5B9BD5" w:themeColor="accent1"/>
          <w:sz w:val="36"/>
          <w:szCs w:val="36"/>
        </w:rPr>
        <w:t>neurorehabilitace</w:t>
      </w:r>
      <w:proofErr w:type="spellEnd"/>
    </w:p>
    <w:p w:rsidR="002273DD" w:rsidRPr="00915791" w:rsidRDefault="002273DD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1470"/>
        <w:gridCol w:w="4621"/>
        <w:gridCol w:w="3118"/>
      </w:tblGrid>
      <w:tr w:rsidR="002B4DC6" w:rsidRPr="00835887" w:rsidTr="002B4DC6">
        <w:trPr>
          <w:trHeight w:val="676"/>
        </w:trPr>
        <w:tc>
          <w:tcPr>
            <w:tcW w:w="1470" w:type="dxa"/>
            <w:shd w:val="clear" w:color="auto" w:fill="BDD6EE" w:themeFill="accent1" w:themeFillTint="66"/>
            <w:vAlign w:val="center"/>
          </w:tcPr>
          <w:p w:rsidR="002B4DC6" w:rsidRPr="00835887" w:rsidRDefault="002B4DC6" w:rsidP="0051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4621" w:type="dxa"/>
            <w:shd w:val="clear" w:color="auto" w:fill="BDD6EE" w:themeFill="accent1" w:themeFillTint="66"/>
            <w:vAlign w:val="center"/>
          </w:tcPr>
          <w:p w:rsidR="002B4DC6" w:rsidRPr="00835887" w:rsidRDefault="002B4DC6" w:rsidP="0051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3118" w:type="dxa"/>
            <w:shd w:val="clear" w:color="auto" w:fill="BDD6EE" w:themeFill="accent1" w:themeFillTint="66"/>
            <w:vAlign w:val="center"/>
          </w:tcPr>
          <w:p w:rsidR="002B4DC6" w:rsidRPr="00835887" w:rsidRDefault="002B4DC6" w:rsidP="0051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  <w:bookmarkStart w:id="0" w:name="_GoBack"/>
            <w:bookmarkEnd w:id="0"/>
          </w:p>
        </w:tc>
      </w:tr>
      <w:tr w:rsidR="002B4DC6" w:rsidTr="002B4DC6">
        <w:trPr>
          <w:trHeight w:val="397"/>
        </w:trPr>
        <w:tc>
          <w:tcPr>
            <w:tcW w:w="1470" w:type="dxa"/>
          </w:tcPr>
          <w:p w:rsidR="002B4DC6" w:rsidRDefault="002B4DC6" w:rsidP="00F05E7B">
            <w:r>
              <w:t>8.30 – 10.00</w:t>
            </w:r>
          </w:p>
        </w:tc>
        <w:tc>
          <w:tcPr>
            <w:tcW w:w="4621" w:type="dxa"/>
          </w:tcPr>
          <w:p w:rsidR="002B4DC6" w:rsidRPr="0075232B" w:rsidRDefault="002B4DC6" w:rsidP="0064744D">
            <w:pPr>
              <w:rPr>
                <w:b/>
              </w:rPr>
            </w:pPr>
            <w:r>
              <w:rPr>
                <w:b/>
              </w:rPr>
              <w:t>Rehabilitace d</w:t>
            </w:r>
            <w:r w:rsidRPr="00892AD4">
              <w:rPr>
                <w:b/>
              </w:rPr>
              <w:t>ysfagie</w:t>
            </w:r>
            <w:r>
              <w:rPr>
                <w:b/>
              </w:rPr>
              <w:t>;</w:t>
            </w:r>
          </w:p>
          <w:p w:rsidR="002B4DC6" w:rsidRDefault="002B4DC6" w:rsidP="0064744D">
            <w:pPr>
              <w:rPr>
                <w:b/>
              </w:rPr>
            </w:pPr>
            <w:r>
              <w:rPr>
                <w:b/>
              </w:rPr>
              <w:t>Rehabilitace afázie a dysart</w:t>
            </w:r>
            <w:r w:rsidRPr="00892AD4">
              <w:rPr>
                <w:b/>
              </w:rPr>
              <w:t>rie</w:t>
            </w:r>
          </w:p>
        </w:tc>
        <w:tc>
          <w:tcPr>
            <w:tcW w:w="3118" w:type="dxa"/>
          </w:tcPr>
          <w:p w:rsidR="002B4DC6" w:rsidRDefault="002B4DC6" w:rsidP="00F05E7B">
            <w:r>
              <w:t xml:space="preserve">PhDr. Šárka </w:t>
            </w:r>
            <w:proofErr w:type="spellStart"/>
            <w:r>
              <w:t>Heryán</w:t>
            </w:r>
            <w:proofErr w:type="spellEnd"/>
          </w:p>
        </w:tc>
      </w:tr>
      <w:tr w:rsidR="002B4DC6" w:rsidTr="002B4DC6">
        <w:trPr>
          <w:trHeight w:val="397"/>
        </w:trPr>
        <w:tc>
          <w:tcPr>
            <w:tcW w:w="1470" w:type="dxa"/>
          </w:tcPr>
          <w:p w:rsidR="002B4DC6" w:rsidRDefault="002B4DC6" w:rsidP="00F05E7B">
            <w:r>
              <w:t>10.15 – 11.00</w:t>
            </w:r>
          </w:p>
        </w:tc>
        <w:tc>
          <w:tcPr>
            <w:tcW w:w="4621" w:type="dxa"/>
          </w:tcPr>
          <w:p w:rsidR="002B4DC6" w:rsidRDefault="002B4DC6" w:rsidP="00F05E7B">
            <w:r w:rsidRPr="00892AD4">
              <w:rPr>
                <w:b/>
              </w:rPr>
              <w:t>Rehabilitace pacientů s myopatickými syndromy</w:t>
            </w:r>
          </w:p>
        </w:tc>
        <w:tc>
          <w:tcPr>
            <w:tcW w:w="3118" w:type="dxa"/>
          </w:tcPr>
          <w:p w:rsidR="002B4DC6" w:rsidRDefault="002B4DC6" w:rsidP="00F05E7B">
            <w:r>
              <w:t xml:space="preserve">MUDr. Zoran </w:t>
            </w:r>
            <w:proofErr w:type="spellStart"/>
            <w:r>
              <w:t>Nerandžič</w:t>
            </w:r>
            <w:proofErr w:type="spellEnd"/>
          </w:p>
        </w:tc>
      </w:tr>
      <w:tr w:rsidR="002B4DC6" w:rsidTr="002B4DC6">
        <w:trPr>
          <w:trHeight w:val="397"/>
        </w:trPr>
        <w:tc>
          <w:tcPr>
            <w:tcW w:w="1470" w:type="dxa"/>
          </w:tcPr>
          <w:p w:rsidR="002B4DC6" w:rsidRDefault="002B4DC6" w:rsidP="00F05E7B">
            <w:r>
              <w:t>11.15 – 12.00</w:t>
            </w:r>
          </w:p>
        </w:tc>
        <w:tc>
          <w:tcPr>
            <w:tcW w:w="4621" w:type="dxa"/>
          </w:tcPr>
          <w:p w:rsidR="002B4DC6" w:rsidRDefault="002B4DC6" w:rsidP="00F05E7B">
            <w:r w:rsidRPr="00892AD4">
              <w:rPr>
                <w:b/>
              </w:rPr>
              <w:t>Rehabilitace p</w:t>
            </w:r>
            <w:r>
              <w:rPr>
                <w:b/>
              </w:rPr>
              <w:t>acientů s „</w:t>
            </w:r>
            <w:proofErr w:type="spellStart"/>
            <w:r>
              <w:rPr>
                <w:b/>
              </w:rPr>
              <w:t>Critical</w:t>
            </w:r>
            <w:proofErr w:type="spellEnd"/>
            <w:r>
              <w:rPr>
                <w:b/>
              </w:rPr>
              <w:t xml:space="preserve"> care“ myopatií and </w:t>
            </w:r>
            <w:proofErr w:type="spellStart"/>
            <w:r>
              <w:rPr>
                <w:b/>
              </w:rPr>
              <w:t>polyneuropatií</w:t>
            </w:r>
            <w:proofErr w:type="spellEnd"/>
          </w:p>
        </w:tc>
        <w:tc>
          <w:tcPr>
            <w:tcW w:w="3118" w:type="dxa"/>
          </w:tcPr>
          <w:p w:rsidR="002B4DC6" w:rsidRDefault="002B4DC6" w:rsidP="00F05E7B">
            <w:r>
              <w:t>MUDr. Bohumil Bakalář</w:t>
            </w:r>
          </w:p>
        </w:tc>
      </w:tr>
      <w:tr w:rsidR="002B4DC6" w:rsidTr="002B4DC6">
        <w:trPr>
          <w:trHeight w:val="397"/>
        </w:trPr>
        <w:tc>
          <w:tcPr>
            <w:tcW w:w="1470" w:type="dxa"/>
          </w:tcPr>
          <w:p w:rsidR="002B4DC6" w:rsidRDefault="002B4DC6" w:rsidP="0064744D">
            <w:r>
              <w:t>12.00 – 12.45</w:t>
            </w:r>
          </w:p>
        </w:tc>
        <w:tc>
          <w:tcPr>
            <w:tcW w:w="4621" w:type="dxa"/>
          </w:tcPr>
          <w:p w:rsidR="002B4DC6" w:rsidRDefault="002B4DC6" w:rsidP="0075232B">
            <w:r>
              <w:t>oběd</w:t>
            </w:r>
            <w:r w:rsidRPr="00892AD4">
              <w:rPr>
                <w:b/>
              </w:rPr>
              <w:t xml:space="preserve"> </w:t>
            </w:r>
          </w:p>
          <w:p w:rsidR="002B4DC6" w:rsidRDefault="002B4DC6" w:rsidP="0075232B"/>
        </w:tc>
        <w:tc>
          <w:tcPr>
            <w:tcW w:w="3118" w:type="dxa"/>
          </w:tcPr>
          <w:p w:rsidR="002B4DC6" w:rsidRDefault="002B4DC6" w:rsidP="00F05E7B"/>
        </w:tc>
      </w:tr>
      <w:tr w:rsidR="002B4DC6" w:rsidTr="002B4DC6">
        <w:trPr>
          <w:trHeight w:val="397"/>
        </w:trPr>
        <w:tc>
          <w:tcPr>
            <w:tcW w:w="1470" w:type="dxa"/>
          </w:tcPr>
          <w:p w:rsidR="002B4DC6" w:rsidRDefault="002B4DC6" w:rsidP="0064744D">
            <w:r>
              <w:t>12.45 – 13.30</w:t>
            </w:r>
          </w:p>
        </w:tc>
        <w:tc>
          <w:tcPr>
            <w:tcW w:w="4621" w:type="dxa"/>
          </w:tcPr>
          <w:p w:rsidR="002B4DC6" w:rsidRDefault="002B4DC6" w:rsidP="00E2646A">
            <w:r w:rsidRPr="00892AD4">
              <w:rPr>
                <w:b/>
              </w:rPr>
              <w:t xml:space="preserve">Spastická paréza, terapie na neurofyziologickém základě </w:t>
            </w:r>
          </w:p>
        </w:tc>
        <w:tc>
          <w:tcPr>
            <w:tcW w:w="3118" w:type="dxa"/>
          </w:tcPr>
          <w:p w:rsidR="002B4DC6" w:rsidRDefault="002B4DC6" w:rsidP="00E2646A">
            <w:r>
              <w:t xml:space="preserve">Mgr. Helena </w:t>
            </w:r>
            <w:proofErr w:type="spellStart"/>
            <w:r>
              <w:t>Zimermanová</w:t>
            </w:r>
            <w:proofErr w:type="spellEnd"/>
            <w:r>
              <w:t xml:space="preserve"> </w:t>
            </w:r>
          </w:p>
        </w:tc>
      </w:tr>
      <w:tr w:rsidR="002B4DC6" w:rsidTr="002B4DC6">
        <w:trPr>
          <w:trHeight w:val="397"/>
        </w:trPr>
        <w:tc>
          <w:tcPr>
            <w:tcW w:w="1470" w:type="dxa"/>
          </w:tcPr>
          <w:p w:rsidR="002B4DC6" w:rsidRDefault="002B4DC6" w:rsidP="006544B4">
            <w:r>
              <w:t>13.30 – 14.15</w:t>
            </w:r>
          </w:p>
        </w:tc>
        <w:tc>
          <w:tcPr>
            <w:tcW w:w="4621" w:type="dxa"/>
          </w:tcPr>
          <w:p w:rsidR="002B4DC6" w:rsidRDefault="002B4DC6" w:rsidP="00A27532">
            <w:r w:rsidRPr="00D34550">
              <w:rPr>
                <w:b/>
              </w:rPr>
              <w:t xml:space="preserve">Včasná </w:t>
            </w:r>
            <w:proofErr w:type="spellStart"/>
            <w:r w:rsidRPr="00D34550">
              <w:rPr>
                <w:b/>
              </w:rPr>
              <w:t>neurorehabilitace</w:t>
            </w:r>
            <w:proofErr w:type="spellEnd"/>
            <w:r>
              <w:t xml:space="preserve"> – </w:t>
            </w:r>
            <w:r w:rsidRPr="00F05E7B">
              <w:rPr>
                <w:b/>
              </w:rPr>
              <w:t>NINR projekt</w:t>
            </w:r>
            <w:r>
              <w:t xml:space="preserve"> </w:t>
            </w:r>
          </w:p>
          <w:p w:rsidR="002B4DC6" w:rsidRDefault="002B4DC6" w:rsidP="00A27532"/>
        </w:tc>
        <w:tc>
          <w:tcPr>
            <w:tcW w:w="3118" w:type="dxa"/>
          </w:tcPr>
          <w:p w:rsidR="002B4DC6" w:rsidRDefault="002B4DC6" w:rsidP="00A27532">
            <w:r>
              <w:t xml:space="preserve">Mgr. Helena </w:t>
            </w:r>
            <w:proofErr w:type="spellStart"/>
            <w:r>
              <w:t>Zimermanová</w:t>
            </w:r>
            <w:proofErr w:type="spellEnd"/>
          </w:p>
          <w:p w:rsidR="002B4DC6" w:rsidRDefault="002B4DC6" w:rsidP="00A27532"/>
        </w:tc>
      </w:tr>
    </w:tbl>
    <w:p w:rsidR="002273DD" w:rsidRDefault="002273DD" w:rsidP="002273DD">
      <w:pPr>
        <w:rPr>
          <w:rFonts w:ascii="Arial" w:hAnsi="Arial" w:cs="Arial"/>
          <w:b/>
          <w:color w:val="0070C0"/>
          <w:sz w:val="28"/>
          <w:szCs w:val="28"/>
        </w:rPr>
      </w:pPr>
    </w:p>
    <w:p w:rsidR="00587A58" w:rsidRDefault="00587A58" w:rsidP="00915791"/>
    <w:sectPr w:rsidR="00587A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15B" w:rsidRDefault="000A115B" w:rsidP="00680200">
      <w:pPr>
        <w:spacing w:after="0" w:line="240" w:lineRule="auto"/>
      </w:pPr>
      <w:r>
        <w:separator/>
      </w:r>
    </w:p>
  </w:endnote>
  <w:endnote w:type="continuationSeparator" w:id="0">
    <w:p w:rsidR="000A115B" w:rsidRDefault="000A115B" w:rsidP="0068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15B" w:rsidRDefault="000A115B" w:rsidP="00680200">
      <w:pPr>
        <w:spacing w:after="0" w:line="240" w:lineRule="auto"/>
      </w:pPr>
      <w:r>
        <w:separator/>
      </w:r>
    </w:p>
  </w:footnote>
  <w:footnote w:type="continuationSeparator" w:id="0">
    <w:p w:rsidR="000A115B" w:rsidRDefault="000A115B" w:rsidP="0068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200" w:rsidRDefault="00680200">
    <w:pPr>
      <w:pStyle w:val="Zhlav"/>
    </w:pPr>
    <w:r>
      <w:rPr>
        <w:noProof/>
        <w:lang w:eastAsia="cs-CZ"/>
      </w:rPr>
      <w:drawing>
        <wp:inline distT="0" distB="0" distL="0" distR="0" wp14:anchorId="13ED9E65">
          <wp:extent cx="4876165" cy="1152525"/>
          <wp:effectExtent l="0" t="0" r="63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1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B2"/>
    <w:rsid w:val="000A115B"/>
    <w:rsid w:val="00126ACE"/>
    <w:rsid w:val="00127F3C"/>
    <w:rsid w:val="001459BF"/>
    <w:rsid w:val="002273DD"/>
    <w:rsid w:val="002B0D07"/>
    <w:rsid w:val="002B4DC6"/>
    <w:rsid w:val="002F6C9D"/>
    <w:rsid w:val="00351061"/>
    <w:rsid w:val="00397791"/>
    <w:rsid w:val="003D2CF3"/>
    <w:rsid w:val="003F1E82"/>
    <w:rsid w:val="00490FB2"/>
    <w:rsid w:val="004A2DDF"/>
    <w:rsid w:val="00587A58"/>
    <w:rsid w:val="0064744D"/>
    <w:rsid w:val="006544B4"/>
    <w:rsid w:val="00680200"/>
    <w:rsid w:val="006D4D21"/>
    <w:rsid w:val="00711612"/>
    <w:rsid w:val="0075232B"/>
    <w:rsid w:val="007609F1"/>
    <w:rsid w:val="007B2262"/>
    <w:rsid w:val="00835887"/>
    <w:rsid w:val="008369B2"/>
    <w:rsid w:val="00891721"/>
    <w:rsid w:val="008C02D7"/>
    <w:rsid w:val="009066A7"/>
    <w:rsid w:val="00915791"/>
    <w:rsid w:val="00942FA2"/>
    <w:rsid w:val="009715FD"/>
    <w:rsid w:val="00A04FB9"/>
    <w:rsid w:val="00A27532"/>
    <w:rsid w:val="00A90C32"/>
    <w:rsid w:val="00BC2132"/>
    <w:rsid w:val="00CB3442"/>
    <w:rsid w:val="00CC3A6B"/>
    <w:rsid w:val="00D15972"/>
    <w:rsid w:val="00D439C7"/>
    <w:rsid w:val="00D6565C"/>
    <w:rsid w:val="00E02D89"/>
    <w:rsid w:val="00E14B5C"/>
    <w:rsid w:val="00E2646A"/>
    <w:rsid w:val="00E30A27"/>
    <w:rsid w:val="00EC1FD4"/>
    <w:rsid w:val="00F05E7B"/>
    <w:rsid w:val="00F32360"/>
    <w:rsid w:val="00F362D3"/>
    <w:rsid w:val="00F75AFC"/>
    <w:rsid w:val="00F7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F5FCB9"/>
  <w15:chartTrackingRefBased/>
  <w15:docId w15:val="{61D8B4CA-C258-4727-BB7F-29F4E4F7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200"/>
  </w:style>
  <w:style w:type="paragraph" w:styleId="Zpat">
    <w:name w:val="footer"/>
    <w:basedOn w:val="Normln"/>
    <w:link w:val="ZpatChar"/>
    <w:uiPriority w:val="99"/>
    <w:unhideWhenUsed/>
    <w:rsid w:val="0068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200"/>
  </w:style>
  <w:style w:type="character" w:styleId="Hypertextovodkaz">
    <w:name w:val="Hyperlink"/>
    <w:basedOn w:val="Standardnpsmoodstavce"/>
    <w:uiPriority w:val="99"/>
    <w:unhideWhenUsed/>
    <w:rsid w:val="00711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3. lékařská fakulta UK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Katerina_Volfova</dc:creator>
  <cp:keywords/>
  <dc:description/>
  <cp:lastModifiedBy>Kateřina Volfová</cp:lastModifiedBy>
  <cp:revision>3</cp:revision>
  <dcterms:created xsi:type="dcterms:W3CDTF">2025-05-27T12:15:00Z</dcterms:created>
  <dcterms:modified xsi:type="dcterms:W3CDTF">2025-05-27T12:17:00Z</dcterms:modified>
</cp:coreProperties>
</file>