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A7" w:rsidRPr="007E28FF" w:rsidRDefault="008369B2" w:rsidP="00915791">
      <w:pPr>
        <w:spacing w:after="0"/>
        <w:rPr>
          <w:rFonts w:ascii="Arial" w:hAnsi="Arial" w:cs="Arial"/>
          <w:b/>
          <w:color w:val="5B9BD5" w:themeColor="accent1"/>
          <w:sz w:val="32"/>
          <w:szCs w:val="32"/>
        </w:rPr>
      </w:pPr>
      <w:r w:rsidRPr="007E28FF">
        <w:rPr>
          <w:rFonts w:ascii="Arial" w:hAnsi="Arial" w:cs="Arial"/>
          <w:b/>
          <w:color w:val="5B9BD5" w:themeColor="accent1"/>
          <w:sz w:val="32"/>
          <w:szCs w:val="32"/>
        </w:rPr>
        <w:t xml:space="preserve">Název kurzu: </w:t>
      </w:r>
      <w:r w:rsidR="009429E2" w:rsidRPr="007E28FF">
        <w:rPr>
          <w:rFonts w:ascii="Arial" w:hAnsi="Arial" w:cs="Arial"/>
          <w:b/>
          <w:color w:val="5B9BD5" w:themeColor="accent1"/>
          <w:sz w:val="32"/>
          <w:szCs w:val="32"/>
        </w:rPr>
        <w:t>Fyzikální terapie</w:t>
      </w:r>
    </w:p>
    <w:p w:rsidR="008369B2" w:rsidRPr="007E28FF" w:rsidRDefault="008369B2" w:rsidP="00915791">
      <w:pPr>
        <w:spacing w:after="0"/>
        <w:rPr>
          <w:rFonts w:ascii="Arial" w:hAnsi="Arial" w:cs="Arial"/>
          <w:b/>
          <w:color w:val="5B9BD5" w:themeColor="accent1"/>
          <w:sz w:val="32"/>
          <w:szCs w:val="32"/>
        </w:rPr>
      </w:pPr>
      <w:r w:rsidRPr="007E28FF">
        <w:rPr>
          <w:rFonts w:ascii="Arial" w:hAnsi="Arial" w:cs="Arial"/>
          <w:b/>
          <w:color w:val="5B9BD5" w:themeColor="accent1"/>
          <w:sz w:val="32"/>
          <w:szCs w:val="32"/>
        </w:rPr>
        <w:t xml:space="preserve">Garant kurzu: </w:t>
      </w:r>
      <w:r w:rsidR="009429E2" w:rsidRPr="003B1AE7">
        <w:rPr>
          <w:rFonts w:ascii="Arial" w:hAnsi="Arial" w:cs="Arial"/>
          <w:b/>
          <w:color w:val="5B9BD5" w:themeColor="accent1"/>
          <w:sz w:val="32"/>
          <w:szCs w:val="32"/>
        </w:rPr>
        <w:t xml:space="preserve">MUDr. </w:t>
      </w:r>
      <w:r w:rsidR="003B1AE7" w:rsidRPr="003B1AE7">
        <w:rPr>
          <w:rFonts w:ascii="Arial" w:hAnsi="Arial" w:cs="Arial"/>
          <w:b/>
          <w:color w:val="5B9BD5" w:themeColor="accent1"/>
          <w:sz w:val="32"/>
          <w:szCs w:val="32"/>
        </w:rPr>
        <w:t xml:space="preserve">Zoran </w:t>
      </w:r>
      <w:proofErr w:type="spellStart"/>
      <w:r w:rsidR="003B1AE7" w:rsidRPr="003B1AE7">
        <w:rPr>
          <w:rFonts w:ascii="Arial" w:hAnsi="Arial" w:cs="Arial"/>
          <w:b/>
          <w:color w:val="5B9BD5" w:themeColor="accent1"/>
          <w:sz w:val="32"/>
          <w:szCs w:val="32"/>
        </w:rPr>
        <w:t>Nerandžič</w:t>
      </w:r>
      <w:proofErr w:type="spellEnd"/>
    </w:p>
    <w:p w:rsidR="008369B2" w:rsidRPr="007E28FF" w:rsidRDefault="00587A58" w:rsidP="00915791">
      <w:pPr>
        <w:spacing w:after="0"/>
        <w:rPr>
          <w:rFonts w:ascii="Arial" w:hAnsi="Arial" w:cs="Arial"/>
          <w:b/>
          <w:color w:val="5B9BD5" w:themeColor="accent1"/>
          <w:sz w:val="32"/>
          <w:szCs w:val="32"/>
        </w:rPr>
      </w:pPr>
      <w:r w:rsidRPr="007E28FF">
        <w:rPr>
          <w:rFonts w:ascii="Arial" w:hAnsi="Arial" w:cs="Arial"/>
          <w:b/>
          <w:color w:val="5B9BD5" w:themeColor="accent1"/>
          <w:sz w:val="32"/>
          <w:szCs w:val="32"/>
        </w:rPr>
        <w:t xml:space="preserve">Termín kurzu: </w:t>
      </w:r>
      <w:r w:rsidR="004E498A">
        <w:rPr>
          <w:rFonts w:ascii="Arial" w:hAnsi="Arial" w:cs="Arial"/>
          <w:b/>
          <w:color w:val="5B9BD5" w:themeColor="accent1"/>
          <w:sz w:val="32"/>
          <w:szCs w:val="32"/>
        </w:rPr>
        <w:t>13.11. – 15.11.2024</w:t>
      </w:r>
    </w:p>
    <w:p w:rsidR="00651183" w:rsidRDefault="00651183" w:rsidP="00835887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412BC5" w:rsidRDefault="00412BC5" w:rsidP="00835887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835887" w:rsidRPr="007E28FF" w:rsidRDefault="00915791" w:rsidP="00835887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  <w:r w:rsidRPr="007E28FF">
        <w:rPr>
          <w:rFonts w:ascii="Arial" w:hAnsi="Arial" w:cs="Arial"/>
          <w:b/>
          <w:color w:val="5B9BD5" w:themeColor="accent1"/>
          <w:sz w:val="28"/>
          <w:szCs w:val="28"/>
        </w:rPr>
        <w:t xml:space="preserve">Datum: 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středa</w:t>
      </w:r>
      <w:r w:rsidR="0079416D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13</w:t>
      </w:r>
      <w:r w:rsidR="009429E2" w:rsidRPr="007E28FF">
        <w:rPr>
          <w:rFonts w:ascii="Arial" w:hAnsi="Arial" w:cs="Arial"/>
          <w:b/>
          <w:color w:val="5B9BD5" w:themeColor="accent1"/>
          <w:sz w:val="28"/>
          <w:szCs w:val="28"/>
        </w:rPr>
        <w:t>.11.</w:t>
      </w:r>
      <w:r w:rsidR="0087203C">
        <w:rPr>
          <w:rFonts w:ascii="Arial" w:hAnsi="Arial" w:cs="Arial"/>
          <w:b/>
          <w:color w:val="5B9BD5" w:themeColor="accent1"/>
          <w:sz w:val="28"/>
          <w:szCs w:val="28"/>
        </w:rPr>
        <w:t>20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686"/>
      </w:tblGrid>
      <w:tr w:rsidR="002F2A52" w:rsidRPr="00835887" w:rsidTr="002F2A52">
        <w:trPr>
          <w:trHeight w:val="676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2F2A52" w:rsidRPr="005E0C0C" w:rsidRDefault="002F2A52" w:rsidP="006802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č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as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2F2A52" w:rsidRPr="005E0C0C" w:rsidRDefault="002F2A52" w:rsidP="006802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éma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2F2A52" w:rsidRPr="005E0C0C" w:rsidRDefault="002F2A52" w:rsidP="006802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řednášející</w:t>
            </w:r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8:45 – 10.15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B71584">
            <w:pPr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 xml:space="preserve">Rozdělení fyzikální terapie a účinky fyzikálních podnětů na organismus </w:t>
            </w:r>
          </w:p>
        </w:tc>
        <w:tc>
          <w:tcPr>
            <w:tcW w:w="3686" w:type="dxa"/>
            <w:vAlign w:val="center"/>
          </w:tcPr>
          <w:p w:rsidR="002F2A52" w:rsidRPr="00001213" w:rsidRDefault="002F2A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</w:rPr>
              <w:t>prof. MUDr. Leoš Navrátil, CSc., MBA, dr.h.c.</w:t>
            </w:r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 w:rsidP="0089329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B71584">
            <w:pPr>
              <w:tabs>
                <w:tab w:val="left" w:pos="1701"/>
              </w:tabs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>Racionální aspekty předpisu fyzikální terapie</w:t>
            </w:r>
          </w:p>
        </w:tc>
        <w:tc>
          <w:tcPr>
            <w:tcW w:w="3686" w:type="dxa"/>
            <w:vAlign w:val="center"/>
          </w:tcPr>
          <w:p w:rsidR="002F2A52" w:rsidRPr="00001213" w:rsidRDefault="002F2A52" w:rsidP="0089329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</w:rPr>
              <w:t xml:space="preserve">prof. MUDr. Leoš Navrátil, CSc., MBA, dr.h.c. </w:t>
            </w:r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 w:rsidP="007264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 xml:space="preserve">:45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4E498A">
            <w:pPr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 xml:space="preserve">Mechanoterapie </w:t>
            </w:r>
          </w:p>
        </w:tc>
        <w:tc>
          <w:tcPr>
            <w:tcW w:w="3686" w:type="dxa"/>
            <w:vAlign w:val="center"/>
          </w:tcPr>
          <w:p w:rsidR="002F2A52" w:rsidRPr="0082768E" w:rsidRDefault="002F2A52" w:rsidP="004E498A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</w:rPr>
              <w:t xml:space="preserve">MUDr. Zoran </w:t>
            </w:r>
            <w:proofErr w:type="spellStart"/>
            <w:r w:rsidRPr="00001213">
              <w:rPr>
                <w:rFonts w:ascii="Times New Roman" w:hAnsi="Times New Roman" w:cs="Times New Roman"/>
                <w:b/>
                <w:sz w:val="18"/>
              </w:rPr>
              <w:t>Nerandžič</w:t>
            </w:r>
            <w:proofErr w:type="spellEnd"/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 – 15:15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4E498A">
            <w:pPr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 xml:space="preserve">Mechanoterapie </w:t>
            </w:r>
          </w:p>
        </w:tc>
        <w:tc>
          <w:tcPr>
            <w:tcW w:w="3686" w:type="dxa"/>
            <w:vAlign w:val="center"/>
          </w:tcPr>
          <w:p w:rsidR="002F2A52" w:rsidRPr="0082768E" w:rsidRDefault="002F2A52" w:rsidP="004E498A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</w:rPr>
              <w:t xml:space="preserve">MUDr. Zoran </w:t>
            </w:r>
            <w:proofErr w:type="spellStart"/>
            <w:r w:rsidRPr="00001213">
              <w:rPr>
                <w:rFonts w:ascii="Times New Roman" w:hAnsi="Times New Roman" w:cs="Times New Roman"/>
                <w:b/>
                <w:sz w:val="18"/>
              </w:rPr>
              <w:t>Nerandžič</w:t>
            </w:r>
            <w:proofErr w:type="spellEnd"/>
          </w:p>
        </w:tc>
      </w:tr>
    </w:tbl>
    <w:p w:rsid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</w:p>
    <w:p w:rsidR="00651183" w:rsidRDefault="00651183">
      <w:pPr>
        <w:rPr>
          <w:rFonts w:ascii="Arial" w:hAnsi="Arial" w:cs="Arial"/>
          <w:b/>
          <w:color w:val="0070C0"/>
          <w:sz w:val="28"/>
          <w:szCs w:val="28"/>
        </w:rPr>
      </w:pPr>
    </w:p>
    <w:p w:rsidR="00915791" w:rsidRPr="007E28FF" w:rsidRDefault="00915791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7E28FF">
        <w:rPr>
          <w:rFonts w:ascii="Arial" w:hAnsi="Arial" w:cs="Arial"/>
          <w:b/>
          <w:color w:val="5B9BD5" w:themeColor="accent1"/>
          <w:sz w:val="28"/>
          <w:szCs w:val="28"/>
        </w:rPr>
        <w:t xml:space="preserve">Datum: 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čtvrtek</w:t>
      </w:r>
      <w:r w:rsidR="0079416D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14.11.2024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686"/>
      </w:tblGrid>
      <w:tr w:rsidR="002F2A52" w:rsidRPr="00835887" w:rsidTr="002F2A52">
        <w:trPr>
          <w:trHeight w:val="676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2F2A52" w:rsidRPr="005E0C0C" w:rsidRDefault="002F2A52" w:rsidP="005E0C0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č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as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2F2A52" w:rsidRPr="005E0C0C" w:rsidRDefault="002F2A52" w:rsidP="005E0C0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éma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2F2A52" w:rsidRPr="005E0C0C" w:rsidRDefault="002F2A52" w:rsidP="005E0C0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řednášející</w:t>
            </w:r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 w:rsidP="00B71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8:45 – 10.15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B7158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>Elektroterapie</w:t>
            </w:r>
          </w:p>
        </w:tc>
        <w:tc>
          <w:tcPr>
            <w:tcW w:w="3686" w:type="dxa"/>
            <w:vAlign w:val="center"/>
          </w:tcPr>
          <w:p w:rsidR="002F2A52" w:rsidRPr="00001213" w:rsidRDefault="002F2A52" w:rsidP="00B71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  <w:szCs w:val="18"/>
              </w:rPr>
              <w:t>MUDr. Peter Olšák</w:t>
            </w:r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 w:rsidP="002B0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B7158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>Elektroterapie</w:t>
            </w:r>
          </w:p>
        </w:tc>
        <w:tc>
          <w:tcPr>
            <w:tcW w:w="3686" w:type="dxa"/>
            <w:vAlign w:val="center"/>
          </w:tcPr>
          <w:p w:rsidR="002F2A52" w:rsidRPr="00001213" w:rsidRDefault="002F2A52" w:rsidP="00B71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  <w:szCs w:val="18"/>
              </w:rPr>
              <w:t>MUDr. Peter Olšák</w:t>
            </w:r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 w:rsidP="002B0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 xml:space="preserve">:45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B7158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>Hydroterapie</w:t>
            </w:r>
          </w:p>
        </w:tc>
        <w:tc>
          <w:tcPr>
            <w:tcW w:w="3686" w:type="dxa"/>
            <w:vAlign w:val="center"/>
          </w:tcPr>
          <w:p w:rsidR="002F2A52" w:rsidRPr="00001213" w:rsidRDefault="002F2A52" w:rsidP="00B7158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</w:rPr>
              <w:t xml:space="preserve">MUDr. Zoran </w:t>
            </w:r>
            <w:proofErr w:type="spellStart"/>
            <w:r w:rsidRPr="00001213">
              <w:rPr>
                <w:rFonts w:ascii="Times New Roman" w:hAnsi="Times New Roman" w:cs="Times New Roman"/>
                <w:b/>
                <w:sz w:val="18"/>
              </w:rPr>
              <w:t>Nerandžič</w:t>
            </w:r>
            <w:proofErr w:type="spellEnd"/>
          </w:p>
        </w:tc>
      </w:tr>
      <w:tr w:rsidR="002F2A52" w:rsidTr="002F2A52">
        <w:trPr>
          <w:trHeight w:val="397"/>
        </w:trPr>
        <w:tc>
          <w:tcPr>
            <w:tcW w:w="1413" w:type="dxa"/>
            <w:vAlign w:val="center"/>
          </w:tcPr>
          <w:p w:rsidR="002F2A52" w:rsidRPr="008A5B09" w:rsidRDefault="002F2A52" w:rsidP="00B71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 – 15:15</w:t>
            </w:r>
          </w:p>
        </w:tc>
        <w:tc>
          <w:tcPr>
            <w:tcW w:w="3685" w:type="dxa"/>
            <w:vAlign w:val="center"/>
          </w:tcPr>
          <w:p w:rsidR="002F2A52" w:rsidRPr="008A5B09" w:rsidRDefault="002F2A52" w:rsidP="00B71584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8A5B09">
              <w:rPr>
                <w:rFonts w:ascii="Times New Roman" w:hAnsi="Times New Roman" w:cs="Times New Roman"/>
                <w:sz w:val="18"/>
              </w:rPr>
              <w:t>Termoterapie</w:t>
            </w:r>
          </w:p>
        </w:tc>
        <w:tc>
          <w:tcPr>
            <w:tcW w:w="3686" w:type="dxa"/>
            <w:vAlign w:val="center"/>
          </w:tcPr>
          <w:p w:rsidR="002F2A52" w:rsidRPr="00001213" w:rsidRDefault="002F2A52" w:rsidP="00B71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</w:rPr>
              <w:t xml:space="preserve">MUDr. Zoran </w:t>
            </w:r>
            <w:proofErr w:type="spellStart"/>
            <w:r w:rsidRPr="00001213">
              <w:rPr>
                <w:rFonts w:ascii="Times New Roman" w:hAnsi="Times New Roman" w:cs="Times New Roman"/>
                <w:b/>
                <w:sz w:val="18"/>
              </w:rPr>
              <w:t>Nerandžič</w:t>
            </w:r>
            <w:proofErr w:type="spellEnd"/>
          </w:p>
        </w:tc>
      </w:tr>
    </w:tbl>
    <w:p w:rsidR="00A733F4" w:rsidRDefault="002273DD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  <w:r>
        <w:br/>
      </w:r>
    </w:p>
    <w:p w:rsidR="00A733F4" w:rsidRDefault="00A733F4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651183" w:rsidRDefault="00651183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B71584" w:rsidRDefault="00B71584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B71584" w:rsidRDefault="00B71584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B71584" w:rsidRDefault="00B71584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B71584" w:rsidRDefault="00B71584" w:rsidP="002273DD">
      <w:pPr>
        <w:spacing w:after="120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2273DD" w:rsidRPr="002A0A99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7E28FF">
        <w:rPr>
          <w:rFonts w:ascii="Arial" w:hAnsi="Arial" w:cs="Arial"/>
          <w:b/>
          <w:color w:val="5B9BD5" w:themeColor="accent1"/>
          <w:sz w:val="28"/>
          <w:szCs w:val="28"/>
        </w:rPr>
        <w:t xml:space="preserve">Datum: 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pátek</w:t>
      </w:r>
      <w:r w:rsidR="0079416D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4E498A">
        <w:rPr>
          <w:rFonts w:ascii="Arial" w:hAnsi="Arial" w:cs="Arial"/>
          <w:b/>
          <w:color w:val="5B9BD5" w:themeColor="accent1"/>
          <w:sz w:val="28"/>
          <w:szCs w:val="28"/>
        </w:rPr>
        <w:t>15.11.2024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4254"/>
      </w:tblGrid>
      <w:tr w:rsidR="002F2A52" w:rsidRPr="00835887" w:rsidTr="002F2A52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2F2A52" w:rsidRPr="005E0C0C" w:rsidRDefault="002F2A52" w:rsidP="005E0C0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lastRenderedPageBreak/>
              <w:t>č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as</w:t>
            </w:r>
          </w:p>
        </w:tc>
        <w:tc>
          <w:tcPr>
            <w:tcW w:w="2975" w:type="dxa"/>
            <w:shd w:val="clear" w:color="auto" w:fill="BDD6EE" w:themeFill="accent1" w:themeFillTint="66"/>
            <w:vAlign w:val="center"/>
          </w:tcPr>
          <w:p w:rsidR="002F2A52" w:rsidRPr="005E0C0C" w:rsidRDefault="002F2A52" w:rsidP="005E0C0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éma</w:t>
            </w:r>
          </w:p>
        </w:tc>
        <w:tc>
          <w:tcPr>
            <w:tcW w:w="4254" w:type="dxa"/>
            <w:shd w:val="clear" w:color="auto" w:fill="BDD6EE" w:themeFill="accent1" w:themeFillTint="66"/>
            <w:vAlign w:val="center"/>
          </w:tcPr>
          <w:p w:rsidR="002F2A52" w:rsidRPr="005E0C0C" w:rsidRDefault="002F2A52" w:rsidP="005E0C0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  <w:r w:rsidRPr="005E0C0C">
              <w:rPr>
                <w:rFonts w:ascii="Arial" w:hAnsi="Arial" w:cs="Arial"/>
                <w:b/>
                <w:sz w:val="18"/>
                <w:szCs w:val="24"/>
              </w:rPr>
              <w:t>řednášející</w:t>
            </w:r>
          </w:p>
        </w:tc>
      </w:tr>
      <w:tr w:rsidR="002F2A52" w:rsidTr="002F2A52">
        <w:trPr>
          <w:trHeight w:val="397"/>
        </w:trPr>
        <w:tc>
          <w:tcPr>
            <w:tcW w:w="1555" w:type="dxa"/>
            <w:vAlign w:val="center"/>
          </w:tcPr>
          <w:p w:rsidR="002F2A52" w:rsidRPr="008A5B09" w:rsidRDefault="002F2A52" w:rsidP="007B45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>8: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 – 10:00</w:t>
            </w:r>
          </w:p>
        </w:tc>
        <w:tc>
          <w:tcPr>
            <w:tcW w:w="2975" w:type="dxa"/>
            <w:vAlign w:val="center"/>
          </w:tcPr>
          <w:p w:rsidR="002F2A52" w:rsidRPr="008A5B09" w:rsidRDefault="002F2A52" w:rsidP="001C3E6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Pulzní magnetické pole</w:t>
            </w: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:rsidR="002F2A52" w:rsidRPr="00001213" w:rsidRDefault="002F2A52" w:rsidP="005149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doc. Ing. PhDr. et Ing. Jaroslav Průcha, CSc., Ph.D.                                                 </w:t>
            </w:r>
          </w:p>
        </w:tc>
      </w:tr>
      <w:tr w:rsidR="002F2A52" w:rsidTr="002F2A52">
        <w:trPr>
          <w:trHeight w:val="397"/>
        </w:trPr>
        <w:tc>
          <w:tcPr>
            <w:tcW w:w="1555" w:type="dxa"/>
            <w:vAlign w:val="center"/>
          </w:tcPr>
          <w:p w:rsidR="002F2A52" w:rsidRPr="008A5B09" w:rsidRDefault="002F2A52" w:rsidP="00514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 – 11:00</w:t>
            </w:r>
          </w:p>
        </w:tc>
        <w:tc>
          <w:tcPr>
            <w:tcW w:w="2975" w:type="dxa"/>
            <w:vAlign w:val="center"/>
          </w:tcPr>
          <w:p w:rsidR="002F2A52" w:rsidRPr="008A5B09" w:rsidRDefault="002F2A52" w:rsidP="001C3E6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>Léčba světelným zářením (fyzikální a technické principy)</w:t>
            </w:r>
          </w:p>
        </w:tc>
        <w:tc>
          <w:tcPr>
            <w:tcW w:w="4254" w:type="dxa"/>
            <w:vAlign w:val="center"/>
          </w:tcPr>
          <w:p w:rsidR="002F2A52" w:rsidRPr="00001213" w:rsidRDefault="002F2A52" w:rsidP="005E0C0C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doc. Ing. PhDr. et Ing. Jaroslav Průcha, CSc., Ph.D.     </w:t>
            </w:r>
          </w:p>
        </w:tc>
      </w:tr>
      <w:tr w:rsidR="002F2A52" w:rsidTr="002F2A52">
        <w:trPr>
          <w:trHeight w:val="482"/>
        </w:trPr>
        <w:tc>
          <w:tcPr>
            <w:tcW w:w="1555" w:type="dxa"/>
            <w:vAlign w:val="center"/>
          </w:tcPr>
          <w:p w:rsidR="002F2A52" w:rsidRPr="008A5B09" w:rsidRDefault="002F2A52" w:rsidP="00514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11:00 - 11:45</w:t>
            </w:r>
          </w:p>
        </w:tc>
        <w:tc>
          <w:tcPr>
            <w:tcW w:w="2975" w:type="dxa"/>
            <w:vAlign w:val="center"/>
          </w:tcPr>
          <w:p w:rsidR="002F2A52" w:rsidRPr="008A5B09" w:rsidRDefault="002F2A52" w:rsidP="001C3E6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>Léčba světelným zářením (fyziologické podklady a zásady terapie)</w:t>
            </w:r>
          </w:p>
        </w:tc>
        <w:tc>
          <w:tcPr>
            <w:tcW w:w="4254" w:type="dxa"/>
            <w:vAlign w:val="center"/>
          </w:tcPr>
          <w:p w:rsidR="002F2A52" w:rsidRPr="00001213" w:rsidRDefault="002F2A52" w:rsidP="005149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prof. MUDr. Leoš Navrátil, CSc., MBA, dr.h.c.,                                    </w:t>
            </w:r>
          </w:p>
        </w:tc>
      </w:tr>
      <w:tr w:rsidR="002F2A52" w:rsidTr="002F2A52">
        <w:trPr>
          <w:trHeight w:val="397"/>
        </w:trPr>
        <w:tc>
          <w:tcPr>
            <w:tcW w:w="1555" w:type="dxa"/>
            <w:vAlign w:val="center"/>
          </w:tcPr>
          <w:p w:rsidR="002F2A52" w:rsidRPr="008A5B09" w:rsidRDefault="002F2A52" w:rsidP="00514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 – 14:00</w:t>
            </w:r>
          </w:p>
        </w:tc>
        <w:tc>
          <w:tcPr>
            <w:tcW w:w="2975" w:type="dxa"/>
            <w:vAlign w:val="center"/>
          </w:tcPr>
          <w:p w:rsidR="002F2A52" w:rsidRPr="008A5B09" w:rsidRDefault="002F2A52" w:rsidP="001C3E6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A5B09">
              <w:rPr>
                <w:rFonts w:ascii="Times New Roman" w:hAnsi="Times New Roman" w:cs="Times New Roman"/>
                <w:sz w:val="18"/>
                <w:szCs w:val="18"/>
              </w:rPr>
              <w:t>Využití ionizujícího záření ve fyzikální terapii</w:t>
            </w:r>
          </w:p>
        </w:tc>
        <w:tc>
          <w:tcPr>
            <w:tcW w:w="4254" w:type="dxa"/>
            <w:vAlign w:val="center"/>
          </w:tcPr>
          <w:p w:rsidR="002F2A52" w:rsidRPr="00001213" w:rsidRDefault="002F2A52" w:rsidP="005149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213">
              <w:rPr>
                <w:rFonts w:ascii="Times New Roman" w:hAnsi="Times New Roman" w:cs="Times New Roman"/>
                <w:b/>
                <w:sz w:val="18"/>
                <w:szCs w:val="18"/>
              </w:rPr>
              <w:t>prof. MUDr. Leoš Navrátil, CSc., MBA, dr.h.c.</w:t>
            </w:r>
          </w:p>
        </w:tc>
      </w:tr>
    </w:tbl>
    <w:p w:rsidR="002273DD" w:rsidRDefault="002273DD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:rsidR="00587A58" w:rsidRDefault="00587A58" w:rsidP="00915791">
      <w:bookmarkStart w:id="0" w:name="_GoBack"/>
      <w:bookmarkEnd w:id="0"/>
    </w:p>
    <w:sectPr w:rsidR="00587A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6ED" w:rsidRDefault="00BD16ED" w:rsidP="00680200">
      <w:pPr>
        <w:spacing w:after="0" w:line="240" w:lineRule="auto"/>
      </w:pPr>
      <w:r>
        <w:separator/>
      </w:r>
    </w:p>
  </w:endnote>
  <w:endnote w:type="continuationSeparator" w:id="0">
    <w:p w:rsidR="00BD16ED" w:rsidRDefault="00BD16ED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6ED" w:rsidRDefault="00BD16ED" w:rsidP="00680200">
      <w:pPr>
        <w:spacing w:after="0" w:line="240" w:lineRule="auto"/>
      </w:pPr>
      <w:r>
        <w:separator/>
      </w:r>
    </w:p>
  </w:footnote>
  <w:footnote w:type="continuationSeparator" w:id="0">
    <w:p w:rsidR="00BD16ED" w:rsidRDefault="00BD16ED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13ED9E65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B2"/>
    <w:rsid w:val="00001213"/>
    <w:rsid w:val="00120F0A"/>
    <w:rsid w:val="001C3E6D"/>
    <w:rsid w:val="001D316B"/>
    <w:rsid w:val="002273DD"/>
    <w:rsid w:val="00294B25"/>
    <w:rsid w:val="002A0A99"/>
    <w:rsid w:val="002A1085"/>
    <w:rsid w:val="002B0E2D"/>
    <w:rsid w:val="002D62F5"/>
    <w:rsid w:val="002F0675"/>
    <w:rsid w:val="002F2A52"/>
    <w:rsid w:val="00314280"/>
    <w:rsid w:val="003253E7"/>
    <w:rsid w:val="003B1AE7"/>
    <w:rsid w:val="003C260E"/>
    <w:rsid w:val="003F3825"/>
    <w:rsid w:val="00402B8E"/>
    <w:rsid w:val="00412BC5"/>
    <w:rsid w:val="00422D51"/>
    <w:rsid w:val="004433FC"/>
    <w:rsid w:val="00461FBF"/>
    <w:rsid w:val="0047152F"/>
    <w:rsid w:val="004C11A9"/>
    <w:rsid w:val="004E498A"/>
    <w:rsid w:val="00587A58"/>
    <w:rsid w:val="005D29C7"/>
    <w:rsid w:val="005E0C0C"/>
    <w:rsid w:val="00651183"/>
    <w:rsid w:val="00680200"/>
    <w:rsid w:val="006815E5"/>
    <w:rsid w:val="006C6923"/>
    <w:rsid w:val="00726442"/>
    <w:rsid w:val="0079416D"/>
    <w:rsid w:val="007B450C"/>
    <w:rsid w:val="007D19D1"/>
    <w:rsid w:val="007E28FF"/>
    <w:rsid w:val="00813D3A"/>
    <w:rsid w:val="0082768E"/>
    <w:rsid w:val="008302E6"/>
    <w:rsid w:val="00835887"/>
    <w:rsid w:val="008369B2"/>
    <w:rsid w:val="008655D0"/>
    <w:rsid w:val="0087203C"/>
    <w:rsid w:val="00872234"/>
    <w:rsid w:val="00873D6C"/>
    <w:rsid w:val="00893290"/>
    <w:rsid w:val="008A5B09"/>
    <w:rsid w:val="008B2E46"/>
    <w:rsid w:val="00904219"/>
    <w:rsid w:val="009066A7"/>
    <w:rsid w:val="00915791"/>
    <w:rsid w:val="009429E2"/>
    <w:rsid w:val="009F2994"/>
    <w:rsid w:val="00A733F4"/>
    <w:rsid w:val="00A843B8"/>
    <w:rsid w:val="00AC4449"/>
    <w:rsid w:val="00B71584"/>
    <w:rsid w:val="00BD16ED"/>
    <w:rsid w:val="00C30271"/>
    <w:rsid w:val="00CE3E87"/>
    <w:rsid w:val="00E156C2"/>
    <w:rsid w:val="00E21C37"/>
    <w:rsid w:val="00E30A27"/>
    <w:rsid w:val="00E37570"/>
    <w:rsid w:val="00E83BC6"/>
    <w:rsid w:val="00EB09C8"/>
    <w:rsid w:val="00F11780"/>
    <w:rsid w:val="00F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D8B4CA-C258-4727-BB7F-29F4E4F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Katerina_Volfova</dc:creator>
  <cp:keywords/>
  <dc:description/>
  <cp:lastModifiedBy>Markéta Škrabalová</cp:lastModifiedBy>
  <cp:revision>2</cp:revision>
  <dcterms:created xsi:type="dcterms:W3CDTF">2024-08-20T11:41:00Z</dcterms:created>
  <dcterms:modified xsi:type="dcterms:W3CDTF">2024-08-20T11:41:00Z</dcterms:modified>
</cp:coreProperties>
</file>