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60"/>
      </w:tblGrid>
      <w:tr w:rsidR="00282565" w:rsidRPr="00282565" w:rsidTr="00282565">
        <w:trPr>
          <w:trHeight w:val="375"/>
        </w:trPr>
        <w:tc>
          <w:tcPr>
            <w:tcW w:w="7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82565" w:rsidRPr="00282565" w:rsidRDefault="00282565" w:rsidP="0028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bookmarkStart w:id="0" w:name="RANGE!A1:A23"/>
            <w:bookmarkStart w:id="1" w:name="_GoBack"/>
            <w:bookmarkEnd w:id="1"/>
            <w:r w:rsidRPr="0028256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Kurz Biologie nádorů, radiobiologie</w:t>
            </w:r>
            <w:bookmarkEnd w:id="0"/>
          </w:p>
        </w:tc>
      </w:tr>
      <w:tr w:rsidR="00282565" w:rsidRPr="00282565" w:rsidTr="00282565">
        <w:trPr>
          <w:trHeight w:val="375"/>
        </w:trPr>
        <w:tc>
          <w:tcPr>
            <w:tcW w:w="7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82565" w:rsidRPr="00282565" w:rsidRDefault="00282565" w:rsidP="0028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8256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3. lékařská fakulta Univerzity Karlovy v Praze</w:t>
            </w:r>
          </w:p>
        </w:tc>
      </w:tr>
      <w:tr w:rsidR="00282565" w:rsidRPr="00282565" w:rsidTr="00282565">
        <w:trPr>
          <w:trHeight w:val="390"/>
        </w:trPr>
        <w:tc>
          <w:tcPr>
            <w:tcW w:w="7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82565" w:rsidRPr="00282565" w:rsidRDefault="00282565" w:rsidP="0028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8256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18.09.2023</w:t>
            </w:r>
          </w:p>
        </w:tc>
      </w:tr>
      <w:tr w:rsidR="00282565" w:rsidRPr="00282565" w:rsidTr="00282565">
        <w:trPr>
          <w:trHeight w:val="300"/>
        </w:trPr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565" w:rsidRPr="00282565" w:rsidRDefault="00282565" w:rsidP="00282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282565" w:rsidRPr="00282565" w:rsidTr="00282565">
        <w:trPr>
          <w:trHeight w:val="300"/>
        </w:trPr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2565" w:rsidRPr="00282565" w:rsidRDefault="00282565" w:rsidP="00282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2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82565" w:rsidRPr="00282565" w:rsidTr="00282565">
        <w:trPr>
          <w:trHeight w:val="300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565" w:rsidRPr="00282565" w:rsidRDefault="00282565" w:rsidP="002825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8256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8:00 -10:30</w:t>
            </w:r>
          </w:p>
        </w:tc>
      </w:tr>
      <w:tr w:rsidR="00282565" w:rsidRPr="00282565" w:rsidTr="00282565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565" w:rsidRPr="00282565" w:rsidRDefault="00282565" w:rsidP="002825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8256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Mgr. Katarína </w:t>
            </w:r>
            <w:proofErr w:type="spellStart"/>
            <w:r w:rsidRPr="0028256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Kološtová</w:t>
            </w:r>
            <w:proofErr w:type="spellEnd"/>
            <w:r w:rsidRPr="0028256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, Ph.D.</w:t>
            </w:r>
          </w:p>
        </w:tc>
      </w:tr>
      <w:tr w:rsidR="00282565" w:rsidRPr="00282565" w:rsidTr="00282565">
        <w:trPr>
          <w:trHeight w:val="57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565" w:rsidRPr="00282565" w:rsidRDefault="00282565" w:rsidP="00282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2565">
              <w:rPr>
                <w:rFonts w:ascii="Calibri" w:eastAsia="Times New Roman" w:hAnsi="Calibri" w:cs="Calibri"/>
                <w:color w:val="000000"/>
                <w:lang w:eastAsia="cs-CZ"/>
              </w:rPr>
              <w:t>Nádorová biologie, molekulární biologie, kontrola buněčného cyklu</w:t>
            </w:r>
          </w:p>
        </w:tc>
      </w:tr>
      <w:tr w:rsidR="00282565" w:rsidRPr="00282565" w:rsidTr="00282565">
        <w:trPr>
          <w:trHeight w:val="300"/>
        </w:trPr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565" w:rsidRPr="00282565" w:rsidRDefault="00282565" w:rsidP="00282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82565" w:rsidRPr="00282565" w:rsidTr="00282565">
        <w:trPr>
          <w:trHeight w:val="300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565" w:rsidRPr="00282565" w:rsidRDefault="00282565" w:rsidP="002825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8256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10:40- 12:10</w:t>
            </w:r>
          </w:p>
        </w:tc>
      </w:tr>
      <w:tr w:rsidR="00282565" w:rsidRPr="00282565" w:rsidTr="00282565">
        <w:trPr>
          <w:trHeight w:val="300"/>
        </w:trPr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565" w:rsidRPr="00282565" w:rsidRDefault="00282565" w:rsidP="002825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8256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MUDr. Marián Liberko </w:t>
            </w:r>
          </w:p>
        </w:tc>
      </w:tr>
      <w:tr w:rsidR="00282565" w:rsidRPr="00282565" w:rsidTr="00282565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565" w:rsidRPr="00282565" w:rsidRDefault="00282565" w:rsidP="00282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2565">
              <w:rPr>
                <w:rFonts w:ascii="Calibri" w:eastAsia="Times New Roman" w:hAnsi="Calibri" w:cs="Calibri"/>
                <w:color w:val="000000"/>
                <w:lang w:eastAsia="cs-CZ"/>
              </w:rPr>
              <w:t>Radiobiologie zdravých tkání</w:t>
            </w:r>
          </w:p>
        </w:tc>
      </w:tr>
      <w:tr w:rsidR="00282565" w:rsidRPr="00282565" w:rsidTr="00282565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565" w:rsidRPr="00282565" w:rsidRDefault="00282565" w:rsidP="00282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2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82565" w:rsidRPr="00282565" w:rsidTr="00282565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282565" w:rsidRPr="00282565" w:rsidRDefault="00282565" w:rsidP="002825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28256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OBĚD</w:t>
            </w:r>
          </w:p>
        </w:tc>
      </w:tr>
      <w:tr w:rsidR="00282565" w:rsidRPr="00282565" w:rsidTr="00282565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565" w:rsidRPr="00282565" w:rsidRDefault="00282565" w:rsidP="00282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256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82565" w:rsidRPr="00282565" w:rsidTr="00282565">
        <w:trPr>
          <w:trHeight w:val="300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565" w:rsidRPr="00282565" w:rsidRDefault="00282565" w:rsidP="002825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8256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13:00 - 13:45</w:t>
            </w:r>
          </w:p>
        </w:tc>
      </w:tr>
      <w:tr w:rsidR="00282565" w:rsidRPr="00282565" w:rsidTr="00282565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565" w:rsidRPr="00282565" w:rsidRDefault="00282565" w:rsidP="002825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8256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Ing. Irena </w:t>
            </w:r>
            <w:proofErr w:type="spellStart"/>
            <w:r w:rsidRPr="0028256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Koniarová</w:t>
            </w:r>
            <w:proofErr w:type="spellEnd"/>
            <w:r w:rsidRPr="0028256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, </w:t>
            </w:r>
            <w:proofErr w:type="spellStart"/>
            <w:r w:rsidRPr="0028256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Ph</w:t>
            </w:r>
            <w:proofErr w:type="spellEnd"/>
            <w:r w:rsidRPr="0028256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 D.</w:t>
            </w:r>
          </w:p>
        </w:tc>
      </w:tr>
      <w:tr w:rsidR="00282565" w:rsidRPr="00282565" w:rsidTr="00282565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565" w:rsidRPr="00282565" w:rsidRDefault="00282565" w:rsidP="00282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2565">
              <w:rPr>
                <w:rFonts w:ascii="Calibri" w:eastAsia="Times New Roman" w:hAnsi="Calibri" w:cs="Calibri"/>
                <w:color w:val="000000"/>
                <w:lang w:eastAsia="cs-CZ"/>
              </w:rPr>
              <w:t>Klinické využití radiobiologie. Radiobiologické modely.</w:t>
            </w:r>
          </w:p>
        </w:tc>
      </w:tr>
      <w:tr w:rsidR="00282565" w:rsidRPr="00282565" w:rsidTr="00282565">
        <w:trPr>
          <w:trHeight w:val="300"/>
        </w:trPr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565" w:rsidRPr="00282565" w:rsidRDefault="00282565" w:rsidP="00282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82565" w:rsidRPr="00282565" w:rsidTr="00282565">
        <w:trPr>
          <w:trHeight w:val="300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565" w:rsidRPr="00282565" w:rsidRDefault="00282565" w:rsidP="002825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8256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13:50 - 15:20</w:t>
            </w:r>
          </w:p>
        </w:tc>
      </w:tr>
      <w:tr w:rsidR="00282565" w:rsidRPr="00282565" w:rsidTr="00282565">
        <w:trPr>
          <w:trHeight w:val="300"/>
        </w:trPr>
        <w:tc>
          <w:tcPr>
            <w:tcW w:w="7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565" w:rsidRPr="00282565" w:rsidRDefault="00282565" w:rsidP="002825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8256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MUDr. Marián Liberko</w:t>
            </w:r>
          </w:p>
        </w:tc>
      </w:tr>
      <w:tr w:rsidR="00282565" w:rsidRPr="00282565" w:rsidTr="00282565">
        <w:trPr>
          <w:trHeight w:val="69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565" w:rsidRPr="00282565" w:rsidRDefault="00282565" w:rsidP="002825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2565">
              <w:rPr>
                <w:rFonts w:ascii="Calibri" w:eastAsia="Times New Roman" w:hAnsi="Calibri" w:cs="Calibri"/>
                <w:color w:val="000000"/>
                <w:lang w:eastAsia="cs-CZ"/>
              </w:rPr>
              <w:t>Radiační poškození na molekulární a biologické úrovni. Reparace radiačního poškození.</w:t>
            </w:r>
          </w:p>
        </w:tc>
      </w:tr>
    </w:tbl>
    <w:p w:rsidR="002F6936" w:rsidRDefault="002F6936"/>
    <w:sectPr w:rsidR="002F6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565"/>
    <w:rsid w:val="00282565"/>
    <w:rsid w:val="002F6936"/>
    <w:rsid w:val="00C6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3D5BC-26F6-49B5-8277-0D5865E22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449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FOMENKOVÁ Hana</dc:creator>
  <cp:keywords/>
  <dc:description/>
  <cp:lastModifiedBy>Kateřina Volfová</cp:lastModifiedBy>
  <cp:revision>2</cp:revision>
  <dcterms:created xsi:type="dcterms:W3CDTF">2023-08-22T08:11:00Z</dcterms:created>
  <dcterms:modified xsi:type="dcterms:W3CDTF">2023-08-22T08:11:00Z</dcterms:modified>
</cp:coreProperties>
</file>