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2858D1">
        <w:rPr>
          <w:rFonts w:ascii="Arial" w:hAnsi="Arial" w:cs="Arial"/>
          <w:b/>
          <w:color w:val="0070C0"/>
          <w:sz w:val="32"/>
          <w:szCs w:val="32"/>
        </w:rPr>
        <w:t xml:space="preserve">Povinný kurz před zkouškou po absolvování kmene z </w:t>
      </w:r>
      <w:r w:rsidR="00F304BE">
        <w:rPr>
          <w:rFonts w:ascii="Arial" w:hAnsi="Arial" w:cs="Arial"/>
          <w:b/>
          <w:color w:val="0070C0"/>
          <w:sz w:val="32"/>
          <w:szCs w:val="32"/>
        </w:rPr>
        <w:t>Ortopedie a traumatologie pohybového ústrojí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F304BE">
        <w:rPr>
          <w:rFonts w:ascii="Arial" w:hAnsi="Arial" w:cs="Arial"/>
          <w:b/>
          <w:color w:val="0070C0"/>
          <w:sz w:val="32"/>
          <w:szCs w:val="32"/>
        </w:rPr>
        <w:t>prof. MUDr. Martin Krbec, CSc.</w:t>
      </w:r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F304BE">
        <w:rPr>
          <w:rFonts w:ascii="Arial" w:hAnsi="Arial" w:cs="Arial"/>
          <w:b/>
          <w:color w:val="0070C0"/>
          <w:sz w:val="32"/>
          <w:szCs w:val="32"/>
        </w:rPr>
        <w:t>1</w:t>
      </w:r>
      <w:r w:rsidR="00844A38">
        <w:rPr>
          <w:rFonts w:ascii="Arial" w:hAnsi="Arial" w:cs="Arial"/>
          <w:b/>
          <w:color w:val="0070C0"/>
          <w:sz w:val="32"/>
          <w:szCs w:val="32"/>
        </w:rPr>
        <w:t>9</w:t>
      </w:r>
      <w:r w:rsidR="00F304BE">
        <w:rPr>
          <w:rFonts w:ascii="Arial" w:hAnsi="Arial" w:cs="Arial"/>
          <w:b/>
          <w:color w:val="0070C0"/>
          <w:sz w:val="32"/>
          <w:szCs w:val="32"/>
        </w:rPr>
        <w:t xml:space="preserve">. </w:t>
      </w:r>
      <w:r w:rsidR="00844A38">
        <w:rPr>
          <w:rFonts w:ascii="Arial" w:hAnsi="Arial" w:cs="Arial"/>
          <w:b/>
          <w:color w:val="0070C0"/>
          <w:sz w:val="32"/>
          <w:szCs w:val="32"/>
        </w:rPr>
        <w:t>9</w:t>
      </w:r>
      <w:r w:rsidR="00F304BE">
        <w:rPr>
          <w:rFonts w:ascii="Arial" w:hAnsi="Arial" w:cs="Arial"/>
          <w:b/>
          <w:color w:val="0070C0"/>
          <w:sz w:val="32"/>
          <w:szCs w:val="32"/>
        </w:rPr>
        <w:t xml:space="preserve">. – </w:t>
      </w:r>
      <w:r w:rsidR="00844A38">
        <w:rPr>
          <w:rFonts w:ascii="Arial" w:hAnsi="Arial" w:cs="Arial"/>
          <w:b/>
          <w:color w:val="0070C0"/>
          <w:sz w:val="32"/>
          <w:szCs w:val="32"/>
        </w:rPr>
        <w:t>23</w:t>
      </w:r>
      <w:r w:rsidR="00F304BE">
        <w:rPr>
          <w:rFonts w:ascii="Arial" w:hAnsi="Arial" w:cs="Arial"/>
          <w:b/>
          <w:color w:val="0070C0"/>
          <w:sz w:val="32"/>
          <w:szCs w:val="32"/>
        </w:rPr>
        <w:t xml:space="preserve">. </w:t>
      </w:r>
      <w:r w:rsidR="00844A38">
        <w:rPr>
          <w:rFonts w:ascii="Arial" w:hAnsi="Arial" w:cs="Arial"/>
          <w:b/>
          <w:color w:val="0070C0"/>
          <w:sz w:val="32"/>
          <w:szCs w:val="32"/>
        </w:rPr>
        <w:t>9</w:t>
      </w:r>
      <w:r w:rsidR="00F304BE">
        <w:rPr>
          <w:rFonts w:ascii="Arial" w:hAnsi="Arial" w:cs="Arial"/>
          <w:b/>
          <w:color w:val="0070C0"/>
          <w:sz w:val="32"/>
          <w:szCs w:val="32"/>
        </w:rPr>
        <w:t>. 20</w:t>
      </w:r>
      <w:r w:rsidR="00B03087">
        <w:rPr>
          <w:rFonts w:ascii="Arial" w:hAnsi="Arial" w:cs="Arial"/>
          <w:b/>
          <w:color w:val="0070C0"/>
          <w:sz w:val="32"/>
          <w:szCs w:val="32"/>
        </w:rPr>
        <w:t>2</w:t>
      </w:r>
      <w:r w:rsidR="00844A38">
        <w:rPr>
          <w:rFonts w:ascii="Arial" w:hAnsi="Arial" w:cs="Arial"/>
          <w:b/>
          <w:color w:val="0070C0"/>
          <w:sz w:val="32"/>
          <w:szCs w:val="32"/>
        </w:rPr>
        <w:t>2</w:t>
      </w:r>
    </w:p>
    <w:p w:rsidR="00844A38" w:rsidRDefault="00844A38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F304BE">
        <w:rPr>
          <w:rFonts w:ascii="Arial" w:hAnsi="Arial" w:cs="Arial"/>
          <w:b/>
          <w:color w:val="0070C0"/>
          <w:sz w:val="28"/>
          <w:szCs w:val="28"/>
        </w:rPr>
        <w:t>1</w:t>
      </w:r>
      <w:r w:rsidR="00844A38">
        <w:rPr>
          <w:rFonts w:ascii="Arial" w:hAnsi="Arial" w:cs="Arial"/>
          <w:b/>
          <w:color w:val="0070C0"/>
          <w:sz w:val="28"/>
          <w:szCs w:val="28"/>
        </w:rPr>
        <w:t>9</w:t>
      </w:r>
      <w:r w:rsidR="00F304BE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844A38">
        <w:rPr>
          <w:rFonts w:ascii="Arial" w:hAnsi="Arial" w:cs="Arial"/>
          <w:b/>
          <w:color w:val="0070C0"/>
          <w:sz w:val="28"/>
          <w:szCs w:val="28"/>
        </w:rPr>
        <w:t>9</w:t>
      </w:r>
      <w:r w:rsidR="00F304BE">
        <w:rPr>
          <w:rFonts w:ascii="Arial" w:hAnsi="Arial" w:cs="Arial"/>
          <w:b/>
          <w:color w:val="0070C0"/>
          <w:sz w:val="28"/>
          <w:szCs w:val="28"/>
        </w:rPr>
        <w:t>. 20</w:t>
      </w:r>
      <w:r w:rsidR="00B03087">
        <w:rPr>
          <w:rFonts w:ascii="Arial" w:hAnsi="Arial" w:cs="Arial"/>
          <w:b/>
          <w:color w:val="0070C0"/>
          <w:sz w:val="28"/>
          <w:szCs w:val="28"/>
        </w:rPr>
        <w:t>2</w:t>
      </w:r>
      <w:r w:rsidR="00844A38">
        <w:rPr>
          <w:rFonts w:ascii="Arial" w:hAnsi="Arial" w:cs="Arial"/>
          <w:b/>
          <w:color w:val="0070C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4237"/>
        <w:gridCol w:w="3260"/>
      </w:tblGrid>
      <w:tr w:rsidR="00D66A1F" w:rsidRPr="0018021A" w:rsidTr="00D66A1F">
        <w:trPr>
          <w:trHeight w:val="676"/>
        </w:trPr>
        <w:tc>
          <w:tcPr>
            <w:tcW w:w="1287" w:type="dxa"/>
            <w:shd w:val="clear" w:color="auto" w:fill="BDD6EE"/>
            <w:vAlign w:val="center"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237" w:type="dxa"/>
            <w:shd w:val="clear" w:color="auto" w:fill="BDD6EE"/>
            <w:vAlign w:val="center"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D66A1F" w:rsidRPr="0018021A" w:rsidRDefault="00D66A1F" w:rsidP="00FA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</w:p>
        </w:tc>
      </w:tr>
      <w:tr w:rsidR="00D66A1F" w:rsidRPr="0018021A" w:rsidTr="00D66A1F">
        <w:trPr>
          <w:trHeight w:val="397"/>
        </w:trPr>
        <w:tc>
          <w:tcPr>
            <w:tcW w:w="1287" w:type="dxa"/>
          </w:tcPr>
          <w:p w:rsidR="00D66A1F" w:rsidRPr="0018021A" w:rsidRDefault="00D66A1F" w:rsidP="00260FDE">
            <w:pPr>
              <w:spacing w:after="0" w:line="240" w:lineRule="auto"/>
            </w:pPr>
            <w:r w:rsidRPr="0018021A">
              <w:t>08,30-1</w:t>
            </w:r>
            <w:r>
              <w:t>0</w:t>
            </w:r>
            <w:r w:rsidRPr="0018021A">
              <w:t>,00</w:t>
            </w:r>
          </w:p>
        </w:tc>
        <w:tc>
          <w:tcPr>
            <w:tcW w:w="4237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rPr>
                <w:bCs/>
              </w:rPr>
              <w:t>Diagnostické postupy v ortopedii, klinické vyšetření, zobrazovací techniky</w:t>
            </w: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as. MUDr. Vladimír Pacovský, Ph</w:t>
            </w:r>
            <w:r>
              <w:t>.</w:t>
            </w:r>
            <w:r w:rsidRPr="0018021A">
              <w:t>D.</w:t>
            </w:r>
          </w:p>
        </w:tc>
      </w:tr>
      <w:tr w:rsidR="00D66A1F" w:rsidRPr="0018021A" w:rsidTr="00D66A1F">
        <w:trPr>
          <w:trHeight w:val="397"/>
        </w:trPr>
        <w:tc>
          <w:tcPr>
            <w:tcW w:w="1287" w:type="dxa"/>
          </w:tcPr>
          <w:p w:rsidR="00D66A1F" w:rsidRPr="0018021A" w:rsidRDefault="00D66A1F" w:rsidP="0018021A">
            <w:pPr>
              <w:spacing w:after="0" w:line="240" w:lineRule="auto"/>
            </w:pPr>
            <w:r>
              <w:t>10,30-12,00</w:t>
            </w:r>
          </w:p>
        </w:tc>
        <w:tc>
          <w:tcPr>
            <w:tcW w:w="4237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rPr>
                <w:bCs/>
              </w:rPr>
              <w:t xml:space="preserve">VDK, </w:t>
            </w:r>
            <w:r w:rsidRPr="0018021A">
              <w:t>CVA</w:t>
            </w:r>
            <w:r w:rsidRPr="0018021A">
              <w:rPr>
                <w:bCs/>
              </w:rPr>
              <w:t>, aseptické nekrózy</w:t>
            </w: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>
              <w:t>doc</w:t>
            </w:r>
            <w:r w:rsidRPr="0018021A">
              <w:t xml:space="preserve">. MUDr. Jakub </w:t>
            </w:r>
            <w:proofErr w:type="spellStart"/>
            <w:r w:rsidRPr="0018021A">
              <w:t>Kautzner</w:t>
            </w:r>
            <w:proofErr w:type="spellEnd"/>
            <w:r w:rsidRPr="0018021A">
              <w:t>, Ph.D.</w:t>
            </w:r>
          </w:p>
        </w:tc>
      </w:tr>
      <w:tr w:rsidR="00D66A1F" w:rsidRPr="0018021A" w:rsidTr="00D66A1F">
        <w:trPr>
          <w:trHeight w:val="397"/>
        </w:trPr>
        <w:tc>
          <w:tcPr>
            <w:tcW w:w="1287" w:type="dxa"/>
          </w:tcPr>
          <w:p w:rsidR="00D66A1F" w:rsidRPr="0018021A" w:rsidRDefault="00D66A1F" w:rsidP="00260FDE">
            <w:pPr>
              <w:spacing w:after="0" w:line="240" w:lineRule="auto"/>
            </w:pPr>
            <w:r w:rsidRPr="0018021A">
              <w:t>13,00-1</w:t>
            </w:r>
            <w:r>
              <w:t>4</w:t>
            </w:r>
            <w:r w:rsidRPr="0018021A">
              <w:t>,</w:t>
            </w:r>
            <w:r>
              <w:t>3</w:t>
            </w:r>
            <w:r w:rsidRPr="0018021A">
              <w:t>0</w:t>
            </w:r>
          </w:p>
        </w:tc>
        <w:tc>
          <w:tcPr>
            <w:tcW w:w="4237" w:type="dxa"/>
          </w:tcPr>
          <w:p w:rsidR="00D66A1F" w:rsidRPr="0018021A" w:rsidRDefault="00D66A1F" w:rsidP="0018021A">
            <w:pPr>
              <w:spacing w:after="0" w:line="240" w:lineRule="auto"/>
              <w:rPr>
                <w:bCs/>
              </w:rPr>
            </w:pPr>
            <w:r w:rsidRPr="0018021A">
              <w:t xml:space="preserve">PEC, </w:t>
            </w:r>
            <w:r w:rsidRPr="0018021A">
              <w:rPr>
                <w:bCs/>
              </w:rPr>
              <w:t>Dětská mozková obrna</w:t>
            </w: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 xml:space="preserve">doc. MUDr. </w:t>
            </w:r>
            <w:r w:rsidRPr="0018021A">
              <w:rPr>
                <w:bCs/>
              </w:rPr>
              <w:t>Alena</w:t>
            </w:r>
            <w:r w:rsidRPr="0018021A">
              <w:t xml:space="preserve"> Schejbalová, Ph.D.</w:t>
            </w:r>
          </w:p>
        </w:tc>
      </w:tr>
      <w:tr w:rsidR="00D66A1F" w:rsidRPr="0018021A" w:rsidTr="00D66A1F">
        <w:trPr>
          <w:trHeight w:val="397"/>
        </w:trPr>
        <w:tc>
          <w:tcPr>
            <w:tcW w:w="1287" w:type="dxa"/>
          </w:tcPr>
          <w:p w:rsidR="00D66A1F" w:rsidRPr="00844A38" w:rsidRDefault="00D66A1F" w:rsidP="004D58A7">
            <w:pPr>
              <w:spacing w:after="0" w:line="240" w:lineRule="auto"/>
            </w:pPr>
            <w:r w:rsidRPr="00844A38">
              <w:t>15,00-17,00</w:t>
            </w:r>
          </w:p>
        </w:tc>
        <w:tc>
          <w:tcPr>
            <w:tcW w:w="4237" w:type="dxa"/>
          </w:tcPr>
          <w:p w:rsidR="00D66A1F" w:rsidRPr="00844A38" w:rsidRDefault="00D66A1F" w:rsidP="004D58A7">
            <w:pPr>
              <w:spacing w:after="0" w:line="240" w:lineRule="auto"/>
            </w:pPr>
            <w:r w:rsidRPr="00844A38">
              <w:rPr>
                <w:bCs/>
              </w:rPr>
              <w:t>Ortopedická onkologie</w:t>
            </w:r>
          </w:p>
        </w:tc>
        <w:tc>
          <w:tcPr>
            <w:tcW w:w="3260" w:type="dxa"/>
          </w:tcPr>
          <w:p w:rsidR="00D66A1F" w:rsidRPr="00844A38" w:rsidRDefault="00D66A1F" w:rsidP="00E3474D">
            <w:pPr>
              <w:spacing w:after="0" w:line="240" w:lineRule="auto"/>
            </w:pPr>
            <w:r w:rsidRPr="00844A38">
              <w:t>MUDr. Jiří Schovanec</w:t>
            </w:r>
          </w:p>
        </w:tc>
      </w:tr>
    </w:tbl>
    <w:p w:rsidR="00440C0B" w:rsidRDefault="00440C0B">
      <w:pPr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44A38">
        <w:rPr>
          <w:rFonts w:ascii="Arial" w:hAnsi="Arial" w:cs="Arial"/>
          <w:b/>
          <w:color w:val="0070C0"/>
          <w:sz w:val="28"/>
          <w:szCs w:val="28"/>
        </w:rPr>
        <w:t>20</w:t>
      </w:r>
      <w:r w:rsidR="001E5D5A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844A38">
        <w:rPr>
          <w:rFonts w:ascii="Arial" w:hAnsi="Arial" w:cs="Arial"/>
          <w:b/>
          <w:color w:val="0070C0"/>
          <w:sz w:val="28"/>
          <w:szCs w:val="28"/>
        </w:rPr>
        <w:t>9</w:t>
      </w:r>
      <w:r w:rsidR="001E5D5A">
        <w:rPr>
          <w:rFonts w:ascii="Arial" w:hAnsi="Arial" w:cs="Arial"/>
          <w:b/>
          <w:color w:val="0070C0"/>
          <w:sz w:val="28"/>
          <w:szCs w:val="28"/>
        </w:rPr>
        <w:t>. 20</w:t>
      </w:r>
      <w:r w:rsidR="00B03087">
        <w:rPr>
          <w:rFonts w:ascii="Arial" w:hAnsi="Arial" w:cs="Arial"/>
          <w:b/>
          <w:color w:val="0070C0"/>
          <w:sz w:val="28"/>
          <w:szCs w:val="28"/>
        </w:rPr>
        <w:t>2</w:t>
      </w:r>
      <w:r w:rsidR="00844A38">
        <w:rPr>
          <w:rFonts w:ascii="Arial" w:hAnsi="Arial" w:cs="Arial"/>
          <w:b/>
          <w:color w:val="0070C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210"/>
        <w:gridCol w:w="3260"/>
      </w:tblGrid>
      <w:tr w:rsidR="00D66A1F" w:rsidRPr="0018021A" w:rsidTr="00D66A1F">
        <w:trPr>
          <w:trHeight w:val="676"/>
        </w:trPr>
        <w:tc>
          <w:tcPr>
            <w:tcW w:w="1314" w:type="dxa"/>
            <w:shd w:val="clear" w:color="auto" w:fill="BDD6EE"/>
            <w:vAlign w:val="center"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210" w:type="dxa"/>
            <w:shd w:val="clear" w:color="auto" w:fill="BDD6EE"/>
            <w:vAlign w:val="center"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D66A1F" w:rsidRPr="0018021A" w:rsidRDefault="00D66A1F" w:rsidP="00FA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</w:p>
        </w:tc>
      </w:tr>
      <w:tr w:rsidR="00D66A1F" w:rsidRPr="0018021A" w:rsidTr="00D66A1F">
        <w:trPr>
          <w:trHeight w:val="397"/>
        </w:trPr>
        <w:tc>
          <w:tcPr>
            <w:tcW w:w="1314" w:type="dxa"/>
          </w:tcPr>
          <w:p w:rsidR="00D66A1F" w:rsidRPr="0018021A" w:rsidRDefault="00D66A1F" w:rsidP="00BC3B48">
            <w:pPr>
              <w:spacing w:after="0" w:line="240" w:lineRule="auto"/>
            </w:pPr>
            <w:r w:rsidRPr="0018021A">
              <w:t>08,30-1</w:t>
            </w:r>
            <w:r>
              <w:t>0</w:t>
            </w:r>
            <w:r w:rsidRPr="0018021A">
              <w:t>,00</w:t>
            </w:r>
          </w:p>
        </w:tc>
        <w:tc>
          <w:tcPr>
            <w:tcW w:w="4210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 xml:space="preserve">Degenerativní kloubní onemocnění </w:t>
            </w:r>
          </w:p>
          <w:p w:rsidR="00D66A1F" w:rsidRPr="0018021A" w:rsidRDefault="00D66A1F" w:rsidP="0018021A">
            <w:pPr>
              <w:spacing w:after="0" w:line="240" w:lineRule="auto"/>
            </w:pPr>
            <w:r w:rsidRPr="0018021A">
              <w:t>vč. osteotomií</w:t>
            </w: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>
              <w:t>d</w:t>
            </w:r>
            <w:r w:rsidRPr="0018021A">
              <w:t xml:space="preserve">oc. MUDr. Eduard Šťastný, Ph.D. </w:t>
            </w:r>
          </w:p>
          <w:p w:rsidR="00D66A1F" w:rsidRPr="0018021A" w:rsidRDefault="00D66A1F" w:rsidP="0018021A">
            <w:pPr>
              <w:spacing w:after="0" w:line="240" w:lineRule="auto"/>
            </w:pPr>
          </w:p>
        </w:tc>
      </w:tr>
      <w:tr w:rsidR="00D66A1F" w:rsidRPr="0018021A" w:rsidTr="00D66A1F">
        <w:trPr>
          <w:trHeight w:val="397"/>
        </w:trPr>
        <w:tc>
          <w:tcPr>
            <w:tcW w:w="1314" w:type="dxa"/>
          </w:tcPr>
          <w:p w:rsidR="00D66A1F" w:rsidRPr="0018021A" w:rsidRDefault="00D66A1F" w:rsidP="00BC3B48">
            <w:pPr>
              <w:spacing w:after="0" w:line="240" w:lineRule="auto"/>
            </w:pPr>
            <w:r>
              <w:t>10,30-12,00</w:t>
            </w:r>
          </w:p>
        </w:tc>
        <w:tc>
          <w:tcPr>
            <w:tcW w:w="4210" w:type="dxa"/>
          </w:tcPr>
          <w:p w:rsidR="00D66A1F" w:rsidRPr="0018021A" w:rsidRDefault="00D66A1F" w:rsidP="0018021A">
            <w:pPr>
              <w:tabs>
                <w:tab w:val="left" w:pos="1860"/>
              </w:tabs>
              <w:spacing w:after="0" w:line="240" w:lineRule="auto"/>
            </w:pPr>
            <w:proofErr w:type="spellStart"/>
            <w:r w:rsidRPr="0018021A">
              <w:t>Endoprotetika</w:t>
            </w:r>
            <w:proofErr w:type="spellEnd"/>
            <w:r w:rsidRPr="0018021A">
              <w:t xml:space="preserve"> velkých končetinových kloubů</w:t>
            </w:r>
          </w:p>
        </w:tc>
        <w:tc>
          <w:tcPr>
            <w:tcW w:w="3260" w:type="dxa"/>
          </w:tcPr>
          <w:p w:rsidR="00D66A1F" w:rsidRPr="0018021A" w:rsidRDefault="00D66A1F" w:rsidP="00260FDE">
            <w:pPr>
              <w:spacing w:after="0" w:line="240" w:lineRule="auto"/>
              <w:jc w:val="both"/>
            </w:pPr>
            <w:r w:rsidRPr="0018021A">
              <w:t>prof. MUDr. Tomáš Trč, C</w:t>
            </w:r>
            <w:r>
              <w:t>S</w:t>
            </w:r>
            <w:r w:rsidRPr="0018021A">
              <w:t>c., MB</w:t>
            </w:r>
            <w:r>
              <w:t>A</w:t>
            </w:r>
          </w:p>
        </w:tc>
      </w:tr>
      <w:tr w:rsidR="00D66A1F" w:rsidRPr="0018021A" w:rsidTr="00D66A1F">
        <w:trPr>
          <w:trHeight w:val="397"/>
        </w:trPr>
        <w:tc>
          <w:tcPr>
            <w:tcW w:w="1314" w:type="dxa"/>
          </w:tcPr>
          <w:p w:rsidR="00D66A1F" w:rsidRPr="0018021A" w:rsidRDefault="00D66A1F" w:rsidP="00E3474D">
            <w:pPr>
              <w:spacing w:after="0" w:line="240" w:lineRule="auto"/>
            </w:pPr>
            <w:r w:rsidRPr="0018021A">
              <w:t>13,00-1</w:t>
            </w:r>
            <w:r>
              <w:t>4</w:t>
            </w:r>
            <w:r w:rsidRPr="0018021A">
              <w:t>,</w:t>
            </w:r>
            <w:r>
              <w:t>3</w:t>
            </w:r>
            <w:r w:rsidRPr="0018021A">
              <w:t>0</w:t>
            </w:r>
          </w:p>
        </w:tc>
        <w:tc>
          <w:tcPr>
            <w:tcW w:w="4210" w:type="dxa"/>
          </w:tcPr>
          <w:p w:rsidR="00D66A1F" w:rsidRPr="0018021A" w:rsidRDefault="00D66A1F" w:rsidP="00E3474D">
            <w:pPr>
              <w:spacing w:after="0" w:line="240" w:lineRule="auto"/>
            </w:pPr>
            <w:proofErr w:type="spellStart"/>
            <w:r w:rsidRPr="0018021A">
              <w:t>Spondylochirurgie</w:t>
            </w:r>
            <w:proofErr w:type="spellEnd"/>
            <w:r w:rsidRPr="0018021A">
              <w:t xml:space="preserve"> dětská a dospělá</w:t>
            </w:r>
          </w:p>
        </w:tc>
        <w:tc>
          <w:tcPr>
            <w:tcW w:w="3260" w:type="dxa"/>
          </w:tcPr>
          <w:p w:rsidR="00D66A1F" w:rsidRPr="0018021A" w:rsidRDefault="00D66A1F" w:rsidP="00E3474D">
            <w:pPr>
              <w:spacing w:after="0" w:line="240" w:lineRule="auto"/>
            </w:pPr>
            <w:r w:rsidRPr="0018021A">
              <w:t>prof. MUDr. Martin Krbec, CSc.</w:t>
            </w:r>
          </w:p>
        </w:tc>
      </w:tr>
      <w:tr w:rsidR="00D66A1F" w:rsidRPr="0018021A" w:rsidTr="00D66A1F">
        <w:trPr>
          <w:trHeight w:val="397"/>
        </w:trPr>
        <w:tc>
          <w:tcPr>
            <w:tcW w:w="1314" w:type="dxa"/>
          </w:tcPr>
          <w:p w:rsidR="00D66A1F" w:rsidRPr="00844A38" w:rsidRDefault="00D66A1F" w:rsidP="00E3474D">
            <w:pPr>
              <w:spacing w:after="0" w:line="240" w:lineRule="auto"/>
            </w:pPr>
            <w:r w:rsidRPr="00844A38">
              <w:t>15,00-17,00</w:t>
            </w:r>
          </w:p>
        </w:tc>
        <w:tc>
          <w:tcPr>
            <w:tcW w:w="4210" w:type="dxa"/>
          </w:tcPr>
          <w:p w:rsidR="00D66A1F" w:rsidRPr="0018021A" w:rsidRDefault="00D66A1F" w:rsidP="00E3474D">
            <w:pPr>
              <w:spacing w:after="0" w:line="240" w:lineRule="auto"/>
            </w:pPr>
            <w:r w:rsidRPr="0018021A">
              <w:t>Traumatologie páteře</w:t>
            </w:r>
          </w:p>
        </w:tc>
        <w:tc>
          <w:tcPr>
            <w:tcW w:w="3260" w:type="dxa"/>
          </w:tcPr>
          <w:p w:rsidR="00D66A1F" w:rsidRPr="0018021A" w:rsidRDefault="00D66A1F" w:rsidP="00E3474D">
            <w:pPr>
              <w:spacing w:after="0" w:line="240" w:lineRule="auto"/>
            </w:pPr>
            <w:r w:rsidRPr="0018021A">
              <w:t>doc. MUDr. Pavel Douša, CSc.</w:t>
            </w:r>
          </w:p>
        </w:tc>
      </w:tr>
    </w:tbl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40C0B" w:rsidRDefault="00440C0B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FA096C" w:rsidRDefault="00FA096C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44A38">
        <w:rPr>
          <w:rFonts w:ascii="Arial" w:hAnsi="Arial" w:cs="Arial"/>
          <w:b/>
          <w:color w:val="0070C0"/>
          <w:sz w:val="28"/>
          <w:szCs w:val="28"/>
        </w:rPr>
        <w:t>21</w:t>
      </w:r>
      <w:r w:rsidR="00440C0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844A38">
        <w:rPr>
          <w:rFonts w:ascii="Arial" w:hAnsi="Arial" w:cs="Arial"/>
          <w:b/>
          <w:color w:val="0070C0"/>
          <w:sz w:val="28"/>
          <w:szCs w:val="28"/>
        </w:rPr>
        <w:t>9</w:t>
      </w:r>
      <w:r w:rsidR="00440C0B">
        <w:rPr>
          <w:rFonts w:ascii="Arial" w:hAnsi="Arial" w:cs="Arial"/>
          <w:b/>
          <w:color w:val="0070C0"/>
          <w:sz w:val="28"/>
          <w:szCs w:val="28"/>
        </w:rPr>
        <w:t>. 20</w:t>
      </w:r>
      <w:r w:rsidR="00B03087">
        <w:rPr>
          <w:rFonts w:ascii="Arial" w:hAnsi="Arial" w:cs="Arial"/>
          <w:b/>
          <w:color w:val="0070C0"/>
          <w:sz w:val="28"/>
          <w:szCs w:val="28"/>
        </w:rPr>
        <w:t>2</w:t>
      </w:r>
      <w:r w:rsidR="00844A38">
        <w:rPr>
          <w:rFonts w:ascii="Arial" w:hAnsi="Arial" w:cs="Arial"/>
          <w:b/>
          <w:color w:val="0070C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166"/>
        <w:gridCol w:w="3260"/>
      </w:tblGrid>
      <w:tr w:rsidR="00D66A1F" w:rsidRPr="0018021A" w:rsidTr="00D66A1F">
        <w:trPr>
          <w:trHeight w:val="676"/>
        </w:trPr>
        <w:tc>
          <w:tcPr>
            <w:tcW w:w="1358" w:type="dxa"/>
            <w:shd w:val="clear" w:color="auto" w:fill="BDD6EE"/>
            <w:vAlign w:val="center"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166" w:type="dxa"/>
            <w:shd w:val="clear" w:color="auto" w:fill="BDD6EE"/>
            <w:vAlign w:val="center"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D66A1F" w:rsidRPr="0018021A" w:rsidRDefault="00D66A1F" w:rsidP="00FA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</w:p>
        </w:tc>
      </w:tr>
      <w:tr w:rsidR="00D66A1F" w:rsidRPr="0018021A" w:rsidTr="00D66A1F">
        <w:trPr>
          <w:trHeight w:val="397"/>
        </w:trPr>
        <w:tc>
          <w:tcPr>
            <w:tcW w:w="1358" w:type="dxa"/>
          </w:tcPr>
          <w:p w:rsidR="00D66A1F" w:rsidRPr="0018021A" w:rsidRDefault="00D66A1F" w:rsidP="00BC3B48">
            <w:pPr>
              <w:spacing w:after="0" w:line="240" w:lineRule="auto"/>
            </w:pPr>
            <w:r w:rsidRPr="0018021A">
              <w:t>08,30-1</w:t>
            </w:r>
            <w:r>
              <w:t>0</w:t>
            </w:r>
            <w:r w:rsidRPr="0018021A">
              <w:t>,00</w:t>
            </w:r>
          </w:p>
        </w:tc>
        <w:tc>
          <w:tcPr>
            <w:tcW w:w="4166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Ortopedie ruky</w:t>
            </w:r>
          </w:p>
          <w:p w:rsidR="00D66A1F" w:rsidRPr="0018021A" w:rsidRDefault="00D66A1F" w:rsidP="0018021A">
            <w:pPr>
              <w:spacing w:after="0" w:line="240" w:lineRule="auto"/>
            </w:pP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doc. MUDr. Jaroslav Pilný, Ph.D.</w:t>
            </w:r>
          </w:p>
        </w:tc>
      </w:tr>
      <w:tr w:rsidR="00D66A1F" w:rsidRPr="0018021A" w:rsidTr="00D66A1F">
        <w:trPr>
          <w:trHeight w:val="397"/>
        </w:trPr>
        <w:tc>
          <w:tcPr>
            <w:tcW w:w="1358" w:type="dxa"/>
          </w:tcPr>
          <w:p w:rsidR="00D66A1F" w:rsidRPr="00844A38" w:rsidRDefault="00D66A1F" w:rsidP="004D58A7">
            <w:pPr>
              <w:spacing w:after="0" w:line="240" w:lineRule="auto"/>
            </w:pPr>
            <w:r w:rsidRPr="00844A38">
              <w:t>10,30-12,00</w:t>
            </w:r>
          </w:p>
        </w:tc>
        <w:tc>
          <w:tcPr>
            <w:tcW w:w="4166" w:type="dxa"/>
          </w:tcPr>
          <w:p w:rsidR="00D66A1F" w:rsidRPr="00844A38" w:rsidRDefault="00D66A1F" w:rsidP="004D58A7">
            <w:pPr>
              <w:spacing w:after="0" w:line="240" w:lineRule="auto"/>
            </w:pPr>
            <w:r w:rsidRPr="00844A38">
              <w:t>Ortopedie nohy</w:t>
            </w:r>
          </w:p>
        </w:tc>
        <w:tc>
          <w:tcPr>
            <w:tcW w:w="3260" w:type="dxa"/>
          </w:tcPr>
          <w:p w:rsidR="00D66A1F" w:rsidRPr="00844A38" w:rsidRDefault="00D66A1F" w:rsidP="004D58A7">
            <w:pPr>
              <w:spacing w:after="0" w:line="240" w:lineRule="auto"/>
            </w:pPr>
            <w:r w:rsidRPr="00844A38">
              <w:t>MUDr. Pavel Smetana</w:t>
            </w:r>
          </w:p>
        </w:tc>
      </w:tr>
      <w:tr w:rsidR="00D66A1F" w:rsidRPr="0018021A" w:rsidTr="00D66A1F">
        <w:trPr>
          <w:trHeight w:val="397"/>
        </w:trPr>
        <w:tc>
          <w:tcPr>
            <w:tcW w:w="1358" w:type="dxa"/>
          </w:tcPr>
          <w:p w:rsidR="00D66A1F" w:rsidRPr="0018021A" w:rsidRDefault="00D66A1F" w:rsidP="00BC3B48">
            <w:pPr>
              <w:spacing w:after="0" w:line="240" w:lineRule="auto"/>
            </w:pPr>
            <w:r w:rsidRPr="0018021A">
              <w:lastRenderedPageBreak/>
              <w:t>13,00-1</w:t>
            </w:r>
            <w:r>
              <w:t>4</w:t>
            </w:r>
            <w:r w:rsidRPr="0018021A">
              <w:t>,</w:t>
            </w:r>
            <w:r>
              <w:t>3</w:t>
            </w:r>
            <w:r w:rsidRPr="0018021A">
              <w:t>0</w:t>
            </w:r>
          </w:p>
        </w:tc>
        <w:tc>
          <w:tcPr>
            <w:tcW w:w="4166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Artroskopie a sportovní traumatologie</w:t>
            </w: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prof. MUDr. Vojtěch Havlas, Ph.D.</w:t>
            </w:r>
          </w:p>
        </w:tc>
      </w:tr>
      <w:tr w:rsidR="00D66A1F" w:rsidRPr="0018021A" w:rsidTr="00D66A1F">
        <w:trPr>
          <w:trHeight w:val="397"/>
        </w:trPr>
        <w:tc>
          <w:tcPr>
            <w:tcW w:w="1358" w:type="dxa"/>
          </w:tcPr>
          <w:p w:rsidR="00D66A1F" w:rsidRPr="0018021A" w:rsidRDefault="00D66A1F" w:rsidP="00BC3B48">
            <w:pPr>
              <w:spacing w:after="0" w:line="240" w:lineRule="auto"/>
            </w:pPr>
            <w:r>
              <w:t>15,00-17,00</w:t>
            </w:r>
          </w:p>
        </w:tc>
        <w:tc>
          <w:tcPr>
            <w:tcW w:w="4166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Dětská traumatologie</w:t>
            </w:r>
          </w:p>
        </w:tc>
        <w:tc>
          <w:tcPr>
            <w:tcW w:w="3260" w:type="dxa"/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prof. MUDr. Vojtěch Havlas, Ph.D.</w:t>
            </w:r>
          </w:p>
        </w:tc>
      </w:tr>
    </w:tbl>
    <w:p w:rsidR="004D58A7" w:rsidRDefault="004D58A7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44A38">
        <w:rPr>
          <w:rFonts w:ascii="Arial" w:hAnsi="Arial" w:cs="Arial"/>
          <w:b/>
          <w:color w:val="0070C0"/>
          <w:sz w:val="28"/>
          <w:szCs w:val="28"/>
        </w:rPr>
        <w:t>22</w:t>
      </w:r>
      <w:r w:rsidR="00440C0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844A38">
        <w:rPr>
          <w:rFonts w:ascii="Arial" w:hAnsi="Arial" w:cs="Arial"/>
          <w:b/>
          <w:color w:val="0070C0"/>
          <w:sz w:val="28"/>
          <w:szCs w:val="28"/>
        </w:rPr>
        <w:t>9</w:t>
      </w:r>
      <w:r w:rsidR="00440C0B">
        <w:rPr>
          <w:rFonts w:ascii="Arial" w:hAnsi="Arial" w:cs="Arial"/>
          <w:b/>
          <w:color w:val="0070C0"/>
          <w:sz w:val="28"/>
          <w:szCs w:val="28"/>
        </w:rPr>
        <w:t>. 20</w:t>
      </w:r>
      <w:r w:rsidR="00B03087">
        <w:rPr>
          <w:rFonts w:ascii="Arial" w:hAnsi="Arial" w:cs="Arial"/>
          <w:b/>
          <w:color w:val="0070C0"/>
          <w:sz w:val="28"/>
          <w:szCs w:val="28"/>
        </w:rPr>
        <w:t>2</w:t>
      </w:r>
      <w:r w:rsidR="00844A38">
        <w:rPr>
          <w:rFonts w:ascii="Arial" w:hAnsi="Arial" w:cs="Arial"/>
          <w:b/>
          <w:color w:val="0070C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4056"/>
        <w:gridCol w:w="3260"/>
      </w:tblGrid>
      <w:tr w:rsidR="00D66A1F" w:rsidRPr="0018021A" w:rsidTr="00D66A1F">
        <w:trPr>
          <w:trHeight w:val="67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66A1F" w:rsidRPr="0018021A" w:rsidRDefault="00D66A1F" w:rsidP="00FA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</w:p>
        </w:tc>
      </w:tr>
      <w:tr w:rsidR="00D66A1F" w:rsidRPr="0018021A" w:rsidTr="00D66A1F">
        <w:trPr>
          <w:trHeight w:val="38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BC3B48">
            <w:pPr>
              <w:spacing w:after="0" w:line="240" w:lineRule="auto"/>
            </w:pPr>
            <w:r w:rsidRPr="0018021A">
              <w:t>08,30-1</w:t>
            </w:r>
            <w:r>
              <w:t>0</w:t>
            </w:r>
            <w:r w:rsidRPr="0018021A">
              <w:t>,00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Poranění v oblasti ramena, paže a lokte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as. MUDr. Jiří Marvan, Ph</w:t>
            </w:r>
            <w:r>
              <w:t>.</w:t>
            </w:r>
            <w:r w:rsidRPr="0018021A">
              <w:t>D.</w:t>
            </w:r>
          </w:p>
        </w:tc>
      </w:tr>
      <w:tr w:rsidR="00D66A1F" w:rsidRPr="0018021A" w:rsidTr="00D66A1F">
        <w:trPr>
          <w:trHeight w:val="3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BC3B48">
            <w:pPr>
              <w:spacing w:after="0" w:line="240" w:lineRule="auto"/>
            </w:pPr>
            <w:r w:rsidRPr="00844A38">
              <w:t>10,30-12,00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18021A">
            <w:pPr>
              <w:spacing w:after="0" w:line="240" w:lineRule="auto"/>
            </w:pPr>
            <w:r w:rsidRPr="00844A38">
              <w:t>Poranění v oblasti předloktí, zápěstí a ruky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18021A">
            <w:pPr>
              <w:spacing w:after="0" w:line="240" w:lineRule="auto"/>
            </w:pPr>
            <w:r w:rsidRPr="00844A38">
              <w:t>as. MUDr. Pavel Čech</w:t>
            </w:r>
          </w:p>
        </w:tc>
      </w:tr>
      <w:tr w:rsidR="00D66A1F" w:rsidRPr="0018021A" w:rsidTr="00D66A1F">
        <w:trPr>
          <w:trHeight w:val="3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E3474D">
            <w:pPr>
              <w:spacing w:after="0" w:line="240" w:lineRule="auto"/>
            </w:pPr>
            <w:r w:rsidRPr="00844A38">
              <w:t>13,00-14,</w:t>
            </w:r>
            <w:r>
              <w:t>15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E3474D">
            <w:pPr>
              <w:spacing w:after="0" w:line="240" w:lineRule="auto"/>
            </w:pPr>
            <w:r w:rsidRPr="00844A38">
              <w:t>Poranění v oblasti kyčle, femuru a kolena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E3474D">
            <w:pPr>
              <w:spacing w:after="0" w:line="240" w:lineRule="auto"/>
            </w:pPr>
            <w:r w:rsidRPr="00844A38">
              <w:t>prof. MUDr. Jiří Skála-Rosenbaum, Ph.D.</w:t>
            </w:r>
          </w:p>
        </w:tc>
      </w:tr>
      <w:tr w:rsidR="00D66A1F" w:rsidRPr="0018021A" w:rsidTr="00D66A1F">
        <w:trPr>
          <w:trHeight w:val="3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E3474D">
            <w:pPr>
              <w:spacing w:after="0" w:line="240" w:lineRule="auto"/>
            </w:pPr>
            <w:r>
              <w:t>14,30-15,30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260FDE">
            <w:pPr>
              <w:spacing w:after="0" w:line="240" w:lineRule="auto"/>
            </w:pPr>
            <w:r w:rsidRPr="0018021A">
              <w:t>Zlomeniny v o</w:t>
            </w:r>
            <w:r>
              <w:t>b</w:t>
            </w:r>
            <w:r w:rsidRPr="0018021A">
              <w:t>lasti bérce, hlezna a nohy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MUDr. Filip Svatoš</w:t>
            </w:r>
          </w:p>
        </w:tc>
      </w:tr>
      <w:tr w:rsidR="00D66A1F" w:rsidRPr="0018021A" w:rsidTr="00D66A1F">
        <w:trPr>
          <w:trHeight w:val="3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E3474D">
            <w:pPr>
              <w:spacing w:after="0" w:line="240" w:lineRule="auto"/>
            </w:pPr>
            <w:r>
              <w:t>15,45-17,00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155BF5">
            <w:pPr>
              <w:spacing w:after="0" w:line="240" w:lineRule="auto"/>
            </w:pPr>
            <w:r w:rsidRPr="00844A38">
              <w:rPr>
                <w:bCs/>
              </w:rPr>
              <w:t>Ortopedické infekce</w:t>
            </w:r>
          </w:p>
          <w:p w:rsidR="00D66A1F" w:rsidRPr="00844A38" w:rsidRDefault="00D66A1F" w:rsidP="00155BF5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844A38" w:rsidRDefault="00D66A1F" w:rsidP="00155BF5">
            <w:pPr>
              <w:spacing w:after="0" w:line="240" w:lineRule="auto"/>
            </w:pPr>
            <w:r w:rsidRPr="00844A38">
              <w:t>as. MUDr. Radek Bartoška, Ph.D.</w:t>
            </w:r>
          </w:p>
        </w:tc>
      </w:tr>
    </w:tbl>
    <w:p w:rsidR="00FA096C" w:rsidRDefault="00FA096C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44A38">
        <w:rPr>
          <w:rFonts w:ascii="Arial" w:hAnsi="Arial" w:cs="Arial"/>
          <w:b/>
          <w:color w:val="0070C0"/>
          <w:sz w:val="28"/>
          <w:szCs w:val="28"/>
        </w:rPr>
        <w:t>23</w:t>
      </w:r>
      <w:r w:rsidR="00440C0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844A38">
        <w:rPr>
          <w:rFonts w:ascii="Arial" w:hAnsi="Arial" w:cs="Arial"/>
          <w:b/>
          <w:color w:val="0070C0"/>
          <w:sz w:val="28"/>
          <w:szCs w:val="28"/>
        </w:rPr>
        <w:t>9</w:t>
      </w:r>
      <w:r w:rsidR="00440C0B">
        <w:rPr>
          <w:rFonts w:ascii="Arial" w:hAnsi="Arial" w:cs="Arial"/>
          <w:b/>
          <w:color w:val="0070C0"/>
          <w:sz w:val="28"/>
          <w:szCs w:val="28"/>
        </w:rPr>
        <w:t>. 20</w:t>
      </w:r>
      <w:r w:rsidR="00B03087">
        <w:rPr>
          <w:rFonts w:ascii="Arial" w:hAnsi="Arial" w:cs="Arial"/>
          <w:b/>
          <w:color w:val="0070C0"/>
          <w:sz w:val="28"/>
          <w:szCs w:val="28"/>
        </w:rPr>
        <w:t>2</w:t>
      </w:r>
      <w:r w:rsidR="00844A38">
        <w:rPr>
          <w:rFonts w:ascii="Arial" w:hAnsi="Arial" w:cs="Arial"/>
          <w:b/>
          <w:color w:val="0070C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996"/>
        <w:gridCol w:w="3260"/>
      </w:tblGrid>
      <w:tr w:rsidR="00D66A1F" w:rsidRPr="0018021A" w:rsidTr="00D66A1F">
        <w:trPr>
          <w:trHeight w:val="67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66A1F" w:rsidRPr="0018021A" w:rsidRDefault="00D66A1F" w:rsidP="00180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66A1F" w:rsidRPr="0018021A" w:rsidRDefault="00D66A1F" w:rsidP="00FA0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021A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</w:p>
        </w:tc>
      </w:tr>
      <w:tr w:rsidR="00D66A1F" w:rsidRPr="0018021A" w:rsidTr="00D66A1F">
        <w:trPr>
          <w:trHeight w:val="39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E3474D">
            <w:pPr>
              <w:spacing w:after="0" w:line="240" w:lineRule="auto"/>
            </w:pPr>
            <w:r w:rsidRPr="0018021A">
              <w:t>08,30-1</w:t>
            </w:r>
            <w:r>
              <w:t>0</w:t>
            </w:r>
            <w:r w:rsidRPr="0018021A">
              <w:t>,00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E3474D">
            <w:pPr>
              <w:spacing w:after="0" w:line="240" w:lineRule="auto"/>
            </w:pPr>
            <w:r w:rsidRPr="0018021A">
              <w:t>Traumatologie periferních nervů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E3474D">
            <w:pPr>
              <w:spacing w:after="0" w:line="240" w:lineRule="auto"/>
            </w:pPr>
            <w:r>
              <w:t xml:space="preserve">prof. MUDr. Pavel </w:t>
            </w:r>
            <w:proofErr w:type="spellStart"/>
            <w:r>
              <w:t>Haninec</w:t>
            </w:r>
            <w:proofErr w:type="spellEnd"/>
            <w:r>
              <w:t xml:space="preserve">, </w:t>
            </w:r>
            <w:r w:rsidRPr="0018021A">
              <w:t>CSc.</w:t>
            </w:r>
          </w:p>
        </w:tc>
      </w:tr>
      <w:tr w:rsidR="00D66A1F" w:rsidRPr="0018021A" w:rsidTr="00D66A1F">
        <w:trPr>
          <w:trHeight w:val="39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E3474D">
            <w:pPr>
              <w:spacing w:after="0" w:line="240" w:lineRule="auto"/>
            </w:pPr>
            <w:r w:rsidRPr="00844A38">
              <w:t>10,30-12,00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55BF5">
            <w:pPr>
              <w:spacing w:after="0" w:line="240" w:lineRule="auto"/>
            </w:pPr>
            <w:r w:rsidRPr="0018021A">
              <w:t>Základy rehabilitace, fyzioterapie a balneoterapie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55BF5">
            <w:pPr>
              <w:spacing w:after="0" w:line="240" w:lineRule="auto"/>
            </w:pPr>
            <w:r w:rsidRPr="0018021A">
              <w:t>doc. MUDr. Jiří Kříž, Ph</w:t>
            </w:r>
            <w:r>
              <w:t>.</w:t>
            </w:r>
            <w:r w:rsidRPr="0018021A">
              <w:t>D.</w:t>
            </w:r>
          </w:p>
        </w:tc>
      </w:tr>
      <w:tr w:rsidR="00D66A1F" w:rsidRPr="0018021A" w:rsidTr="00D66A1F">
        <w:trPr>
          <w:trHeight w:val="39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BC3B48">
            <w:pPr>
              <w:spacing w:after="0" w:line="240" w:lineRule="auto"/>
            </w:pPr>
            <w:r w:rsidRPr="0018021A">
              <w:t>13,00-1</w:t>
            </w:r>
            <w:r>
              <w:t>4</w:t>
            </w:r>
            <w:r w:rsidRPr="0018021A">
              <w:t>,</w:t>
            </w:r>
            <w:r>
              <w:t>3</w:t>
            </w:r>
            <w:r w:rsidRPr="0018021A"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55BF5">
            <w:pPr>
              <w:spacing w:after="0" w:line="240" w:lineRule="auto"/>
            </w:pPr>
            <w:r w:rsidRPr="0018021A">
              <w:t>Poranění pánve a zlomeniny acetabula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55BF5">
            <w:pPr>
              <w:spacing w:after="0" w:line="240" w:lineRule="auto"/>
            </w:pPr>
            <w:r w:rsidRPr="0018021A">
              <w:t xml:space="preserve">prof. MUDr. Valér </w:t>
            </w:r>
            <w:proofErr w:type="spellStart"/>
            <w:r w:rsidRPr="0018021A">
              <w:t>Džupa</w:t>
            </w:r>
            <w:proofErr w:type="spellEnd"/>
            <w:r w:rsidRPr="0018021A">
              <w:t>, CSc.</w:t>
            </w:r>
          </w:p>
        </w:tc>
      </w:tr>
      <w:tr w:rsidR="00D66A1F" w:rsidRPr="0018021A" w:rsidTr="00D66A1F">
        <w:trPr>
          <w:trHeight w:val="39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BC3B48">
            <w:pPr>
              <w:spacing w:after="0" w:line="240" w:lineRule="auto"/>
            </w:pPr>
            <w:r>
              <w:t>15,00-17,00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Závěrečná diskuse +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F" w:rsidRPr="0018021A" w:rsidRDefault="00D66A1F" w:rsidP="0018021A">
            <w:pPr>
              <w:spacing w:after="0" w:line="240" w:lineRule="auto"/>
            </w:pPr>
            <w:r w:rsidRPr="0018021A">
              <w:t>prof. MUDr. Martin Krbec, CSc.</w:t>
            </w:r>
          </w:p>
        </w:tc>
      </w:tr>
    </w:tbl>
    <w:p w:rsidR="00844A38" w:rsidRDefault="00844A38" w:rsidP="00915791">
      <w:bookmarkStart w:id="0" w:name="_GoBack"/>
      <w:bookmarkEnd w:id="0"/>
    </w:p>
    <w:sectPr w:rsidR="00844A38" w:rsidSect="006C4A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6C" w:rsidRDefault="00FA096C" w:rsidP="00680200">
      <w:pPr>
        <w:spacing w:after="0" w:line="240" w:lineRule="auto"/>
      </w:pPr>
      <w:r>
        <w:separator/>
      </w:r>
    </w:p>
  </w:endnote>
  <w:endnote w:type="continuationSeparator" w:id="0">
    <w:p w:rsidR="00FA096C" w:rsidRDefault="00FA096C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6C" w:rsidRDefault="00FA096C" w:rsidP="00680200">
      <w:pPr>
        <w:spacing w:after="0" w:line="240" w:lineRule="auto"/>
      </w:pPr>
      <w:r>
        <w:separator/>
      </w:r>
    </w:p>
  </w:footnote>
  <w:footnote w:type="continuationSeparator" w:id="0">
    <w:p w:rsidR="00FA096C" w:rsidRDefault="00FA096C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6C" w:rsidRDefault="005D0832">
    <w:pPr>
      <w:pStyle w:val="Zhlav"/>
    </w:pPr>
    <w:r>
      <w:rPr>
        <w:noProof/>
        <w:lang w:eastAsia="cs-CZ"/>
      </w:rPr>
      <w:drawing>
        <wp:inline distT="0" distB="0" distL="0" distR="0">
          <wp:extent cx="4876800" cy="11537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B4C04"/>
    <w:rsid w:val="000C0BDB"/>
    <w:rsid w:val="0018021A"/>
    <w:rsid w:val="001E5D5A"/>
    <w:rsid w:val="002273DD"/>
    <w:rsid w:val="00260FDE"/>
    <w:rsid w:val="002858D1"/>
    <w:rsid w:val="003918A9"/>
    <w:rsid w:val="00403FB2"/>
    <w:rsid w:val="00440C0B"/>
    <w:rsid w:val="004D58A7"/>
    <w:rsid w:val="004E1E99"/>
    <w:rsid w:val="00572389"/>
    <w:rsid w:val="00587A58"/>
    <w:rsid w:val="005B4A11"/>
    <w:rsid w:val="005C3B75"/>
    <w:rsid w:val="005D0832"/>
    <w:rsid w:val="00601640"/>
    <w:rsid w:val="00602D78"/>
    <w:rsid w:val="0061769E"/>
    <w:rsid w:val="00680200"/>
    <w:rsid w:val="006C4A89"/>
    <w:rsid w:val="007D3E32"/>
    <w:rsid w:val="007E6C21"/>
    <w:rsid w:val="00835887"/>
    <w:rsid w:val="008369B2"/>
    <w:rsid w:val="00844A38"/>
    <w:rsid w:val="009066A7"/>
    <w:rsid w:val="00915791"/>
    <w:rsid w:val="009550A4"/>
    <w:rsid w:val="00B03087"/>
    <w:rsid w:val="00B071BB"/>
    <w:rsid w:val="00B2623E"/>
    <w:rsid w:val="00BC3B48"/>
    <w:rsid w:val="00D0469B"/>
    <w:rsid w:val="00D66A1F"/>
    <w:rsid w:val="00D912F4"/>
    <w:rsid w:val="00DC2DA7"/>
    <w:rsid w:val="00DE215A"/>
    <w:rsid w:val="00DF0587"/>
    <w:rsid w:val="00E30A27"/>
    <w:rsid w:val="00E3474D"/>
    <w:rsid w:val="00E421D9"/>
    <w:rsid w:val="00E70875"/>
    <w:rsid w:val="00F050BD"/>
    <w:rsid w:val="00F304BE"/>
    <w:rsid w:val="00FA096C"/>
    <w:rsid w:val="00FB64E7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7CBAC9C-DDBC-4CC2-950A-8C27DCBF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A8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F0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50B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C0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2035</CharactersWithSpaces>
  <SharedDoc>false</SharedDoc>
  <HLinks>
    <vt:vector size="126" baseType="variant">
      <vt:variant>
        <vt:i4>1441912</vt:i4>
      </vt:variant>
      <vt:variant>
        <vt:i4>60</vt:i4>
      </vt:variant>
      <vt:variant>
        <vt:i4>0</vt:i4>
      </vt:variant>
      <vt:variant>
        <vt:i4>5</vt:i4>
      </vt:variant>
      <vt:variant>
        <vt:lpwstr>mailto:martin.krbec@fnkv.cz</vt:lpwstr>
      </vt:variant>
      <vt:variant>
        <vt:lpwstr/>
      </vt:variant>
      <vt:variant>
        <vt:i4>2883656</vt:i4>
      </vt:variant>
      <vt:variant>
        <vt:i4>57</vt:i4>
      </vt:variant>
      <vt:variant>
        <vt:i4>0</vt:i4>
      </vt:variant>
      <vt:variant>
        <vt:i4>5</vt:i4>
      </vt:variant>
      <vt:variant>
        <vt:lpwstr>mailto:Jiri.kriz@fnmotol.cz</vt:lpwstr>
      </vt:variant>
      <vt:variant>
        <vt:lpwstr/>
      </vt:variant>
      <vt:variant>
        <vt:i4>5898294</vt:i4>
      </vt:variant>
      <vt:variant>
        <vt:i4>54</vt:i4>
      </vt:variant>
      <vt:variant>
        <vt:i4>0</vt:i4>
      </vt:variant>
      <vt:variant>
        <vt:i4>5</vt:i4>
      </vt:variant>
      <vt:variant>
        <vt:lpwstr>mailto:pavel.haninec@fnkv.cz</vt:lpwstr>
      </vt:variant>
      <vt:variant>
        <vt:lpwstr/>
      </vt:variant>
      <vt:variant>
        <vt:i4>2162759</vt:i4>
      </vt:variant>
      <vt:variant>
        <vt:i4>51</vt:i4>
      </vt:variant>
      <vt:variant>
        <vt:i4>0</vt:i4>
      </vt:variant>
      <vt:variant>
        <vt:i4>5</vt:i4>
      </vt:variant>
      <vt:variant>
        <vt:lpwstr>mailto:pavel.dousa@fnkv.cz</vt:lpwstr>
      </vt:variant>
      <vt:variant>
        <vt:lpwstr/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>mailto:valer.dzupa@fnkv.cz</vt:lpwstr>
      </vt:variant>
      <vt:variant>
        <vt:lpwstr/>
      </vt:variant>
      <vt:variant>
        <vt:i4>1835071</vt:i4>
      </vt:variant>
      <vt:variant>
        <vt:i4>45</vt:i4>
      </vt:variant>
      <vt:variant>
        <vt:i4>0</vt:i4>
      </vt:variant>
      <vt:variant>
        <vt:i4>5</vt:i4>
      </vt:variant>
      <vt:variant>
        <vt:lpwstr>mailto:svafil@gmail.com</vt:lpwstr>
      </vt:variant>
      <vt:variant>
        <vt:lpwstr/>
      </vt:variant>
      <vt:variant>
        <vt:i4>3145796</vt:i4>
      </vt:variant>
      <vt:variant>
        <vt:i4>42</vt:i4>
      </vt:variant>
      <vt:variant>
        <vt:i4>0</vt:i4>
      </vt:variant>
      <vt:variant>
        <vt:i4>5</vt:i4>
      </vt:variant>
      <vt:variant>
        <vt:lpwstr>mailto:radek.bartoska@fnkv.cz</vt:lpwstr>
      </vt:variant>
      <vt:variant>
        <vt:lpwstr/>
      </vt:variant>
      <vt:variant>
        <vt:i4>6029349</vt:i4>
      </vt:variant>
      <vt:variant>
        <vt:i4>39</vt:i4>
      </vt:variant>
      <vt:variant>
        <vt:i4>0</vt:i4>
      </vt:variant>
      <vt:variant>
        <vt:i4>5</vt:i4>
      </vt:variant>
      <vt:variant>
        <vt:lpwstr>mailto:pav.cech@post.cz</vt:lpwstr>
      </vt:variant>
      <vt:variant>
        <vt:lpwstr/>
      </vt:variant>
      <vt:variant>
        <vt:i4>7602191</vt:i4>
      </vt:variant>
      <vt:variant>
        <vt:i4>36</vt:i4>
      </vt:variant>
      <vt:variant>
        <vt:i4>0</vt:i4>
      </vt:variant>
      <vt:variant>
        <vt:i4>5</vt:i4>
      </vt:variant>
      <vt:variant>
        <vt:lpwstr>mailto:jiri.marvan@fnkv.cz</vt:lpwstr>
      </vt:variant>
      <vt:variant>
        <vt:lpwstr/>
      </vt:variant>
      <vt:variant>
        <vt:i4>8061016</vt:i4>
      </vt:variant>
      <vt:variant>
        <vt:i4>33</vt:i4>
      </vt:variant>
      <vt:variant>
        <vt:i4>0</vt:i4>
      </vt:variant>
      <vt:variant>
        <vt:i4>5</vt:i4>
      </vt:variant>
      <vt:variant>
        <vt:lpwstr>mailto:vojtech.havlas@lfmotol.cuni.cz</vt:lpwstr>
      </vt:variant>
      <vt:variant>
        <vt:lpwstr/>
      </vt:variant>
      <vt:variant>
        <vt:i4>8061016</vt:i4>
      </vt:variant>
      <vt:variant>
        <vt:i4>30</vt:i4>
      </vt:variant>
      <vt:variant>
        <vt:i4>0</vt:i4>
      </vt:variant>
      <vt:variant>
        <vt:i4>5</vt:i4>
      </vt:variant>
      <vt:variant>
        <vt:lpwstr>mailto:vojtech.havlas@lfmotol.cuni.cz</vt:lpwstr>
      </vt:variant>
      <vt:variant>
        <vt:lpwstr/>
      </vt:variant>
      <vt:variant>
        <vt:i4>2490458</vt:i4>
      </vt:variant>
      <vt:variant>
        <vt:i4>27</vt:i4>
      </vt:variant>
      <vt:variant>
        <vt:i4>0</vt:i4>
      </vt:variant>
      <vt:variant>
        <vt:i4>5</vt:i4>
      </vt:variant>
      <vt:variant>
        <vt:lpwstr>mailto:jiri.schovanec@fnmotol.cz</vt:lpwstr>
      </vt:variant>
      <vt:variant>
        <vt:lpwstr/>
      </vt:variant>
      <vt:variant>
        <vt:i4>7077904</vt:i4>
      </vt:variant>
      <vt:variant>
        <vt:i4>24</vt:i4>
      </vt:variant>
      <vt:variant>
        <vt:i4>0</vt:i4>
      </vt:variant>
      <vt:variant>
        <vt:i4>5</vt:i4>
      </vt:variant>
      <vt:variant>
        <vt:lpwstr>mailto:pilny@ortopedie-traumatologie.cz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mailto:martin.krbec@fnkv.cz</vt:lpwstr>
      </vt:variant>
      <vt:variant>
        <vt:lpwstr/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mailto:jrosenbaum@volny.cz</vt:lpwstr>
      </vt:variant>
      <vt:variant>
        <vt:lpwstr/>
      </vt:variant>
      <vt:variant>
        <vt:i4>7274520</vt:i4>
      </vt:variant>
      <vt:variant>
        <vt:i4>15</vt:i4>
      </vt:variant>
      <vt:variant>
        <vt:i4>0</vt:i4>
      </vt:variant>
      <vt:variant>
        <vt:i4>5</vt:i4>
      </vt:variant>
      <vt:variant>
        <vt:lpwstr>mailto:tomas.trc@fnmotol.cz</vt:lpwstr>
      </vt:variant>
      <vt:variant>
        <vt:lpwstr/>
      </vt:variant>
      <vt:variant>
        <vt:i4>3145742</vt:i4>
      </vt:variant>
      <vt:variant>
        <vt:i4>12</vt:i4>
      </vt:variant>
      <vt:variant>
        <vt:i4>0</vt:i4>
      </vt:variant>
      <vt:variant>
        <vt:i4>5</vt:i4>
      </vt:variant>
      <vt:variant>
        <vt:lpwstr>mailto:eduard.stastny@lfmotol.cuni.cz</vt:lpwstr>
      </vt:variant>
      <vt:variant>
        <vt:lpwstr/>
      </vt:variant>
      <vt:variant>
        <vt:i4>7208983</vt:i4>
      </vt:variant>
      <vt:variant>
        <vt:i4>9</vt:i4>
      </vt:variant>
      <vt:variant>
        <vt:i4>0</vt:i4>
      </vt:variant>
      <vt:variant>
        <vt:i4>5</vt:i4>
      </vt:variant>
      <vt:variant>
        <vt:lpwstr>mailto:pavel.smetana@fnmotol.cz</vt:lpwstr>
      </vt:variant>
      <vt:variant>
        <vt:lpwstr/>
      </vt:variant>
      <vt:variant>
        <vt:i4>5832815</vt:i4>
      </vt:variant>
      <vt:variant>
        <vt:i4>6</vt:i4>
      </vt:variant>
      <vt:variant>
        <vt:i4>0</vt:i4>
      </vt:variant>
      <vt:variant>
        <vt:i4>5</vt:i4>
      </vt:variant>
      <vt:variant>
        <vt:lpwstr>mailto:alena.schejbalova@lfmotol.cuni.cz</vt:lpwstr>
      </vt:variant>
      <vt:variant>
        <vt:lpwstr/>
      </vt:variant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mailto:kautzner.ortho@gmail.com</vt:lpwstr>
      </vt:variant>
      <vt:variant>
        <vt:lpwstr/>
      </vt:variant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mailto:vladimir.pacovsky@fnkv.cz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2021-05-21T17:59:00Z</cp:lastPrinted>
  <dcterms:created xsi:type="dcterms:W3CDTF">2022-02-07T09:43:00Z</dcterms:created>
  <dcterms:modified xsi:type="dcterms:W3CDTF">2022-02-07T09:43:00Z</dcterms:modified>
</cp:coreProperties>
</file>