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>Dne 2</w:t>
      </w:r>
      <w:r w:rsidR="00DF513E">
        <w:t>6.1.2021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FC325F">
        <w:rPr>
          <w:b/>
        </w:rPr>
        <w:t>Lékařská první pomoc</w:t>
      </w:r>
    </w:p>
    <w:p w:rsidR="00653B98" w:rsidRDefault="00653B98">
      <w:r w:rsidRPr="00653B98">
        <w:t>V mailu pak bude toto znění:</w:t>
      </w:r>
    </w:p>
    <w:p w:rsidR="00653B98" w:rsidRPr="00653B98" w:rsidRDefault="00653B98" w:rsidP="00653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3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Kurz specializačního vzdělávání </w:t>
      </w:r>
      <w:r w:rsidR="00520B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Lékařská první pomoc</w:t>
      </w:r>
    </w:p>
    <w:p w:rsidR="00653B98" w:rsidRP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="00520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Lékařská první pomoc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DF513E">
        <w:t>jednoho měsíce,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pouze dotazy týkající se přednášek a do předmětu vždy napište slovo dotaz a jméno příslušného lektora. Např. dotaz – </w:t>
      </w:r>
      <w:r w:rsidR="00520B03">
        <w:t>Málek</w:t>
      </w:r>
      <w:r>
        <w:t xml:space="preserve">, dotaz – </w:t>
      </w:r>
      <w:r w:rsidR="00520B03">
        <w:t>Kurzová</w:t>
      </w:r>
      <w:r w:rsidR="005B43AD">
        <w:t xml:space="preserve"> </w:t>
      </w:r>
      <w:r>
        <w:t xml:space="preserve">atd. 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DF513E">
        <w:t>27.1.-29.1.2021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lastRenderedPageBreak/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EF04D4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p w:rsidR="00520B03" w:rsidRDefault="00520B03" w:rsidP="00856A01">
      <w:pPr>
        <w:pStyle w:val="Odstavecseseznamem"/>
        <w:jc w:val="both"/>
      </w:pPr>
      <w:r>
        <w:t>Informace k testu:</w:t>
      </w:r>
    </w:p>
    <w:p w:rsidR="00520B03" w:rsidRDefault="00520B03" w:rsidP="00856A01">
      <w:pPr>
        <w:pStyle w:val="Odstavecseseznamem"/>
        <w:jc w:val="both"/>
      </w:pPr>
      <w:r>
        <w:t xml:space="preserve">Test na závěr kurzu bude probíhat on-line.  </w:t>
      </w:r>
      <w:r w:rsidR="00DF513E">
        <w:t xml:space="preserve">29.1.2021 Vám do mailu bude </w:t>
      </w:r>
      <w:r>
        <w:t xml:space="preserve"> zaslán odkaz. Každý z vás dostane opět svůj unikátní odkaz. Kliknutím na odkaz se dostanete do testovací aplikace a po přečtení instrukcí můžete spustit test. POZOR: Odkaz bude aktivní od </w:t>
      </w:r>
      <w:r w:rsidR="00DF513E">
        <w:t>29.1.2021</w:t>
      </w:r>
      <w:r>
        <w:t xml:space="preserve"> do </w:t>
      </w:r>
      <w:r w:rsidR="00DF513E">
        <w:t>1.2.2021</w:t>
      </w:r>
      <w:r>
        <w:t xml:space="preserve"> </w:t>
      </w:r>
      <w:r w:rsidR="007C5F39">
        <w:t>v</w:t>
      </w:r>
      <w:bookmarkStart w:id="0" w:name="_GoBack"/>
      <w:bookmarkEnd w:id="0"/>
      <w:r w:rsidR="00DF513E">
        <w:t> </w:t>
      </w:r>
      <w:r>
        <w:t>průběhu</w:t>
      </w:r>
      <w:r w:rsidR="00DF513E">
        <w:t xml:space="preserve"> těchto</w:t>
      </w:r>
      <w:r>
        <w:t xml:space="preserve"> dnů je nutné test absolvovat.</w:t>
      </w:r>
    </w:p>
    <w:p w:rsidR="00520B03" w:rsidRDefault="00520B03" w:rsidP="00856A01">
      <w:pPr>
        <w:pStyle w:val="Odstavecseseznamem"/>
        <w:jc w:val="both"/>
      </w:pPr>
    </w:p>
    <w:p w:rsidR="00520B03" w:rsidRPr="00653B98" w:rsidRDefault="00520B03" w:rsidP="00856A01">
      <w:pPr>
        <w:pStyle w:val="Odstavecseseznamem"/>
        <w:jc w:val="both"/>
      </w:pPr>
      <w:r>
        <w:t>Praktická část kurzu je řešena instruktážními videi. Budou součástí výukových materiálů.</w:t>
      </w:r>
    </w:p>
    <w:sectPr w:rsidR="00520B03" w:rsidRPr="0065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B693C"/>
    <w:rsid w:val="00520B03"/>
    <w:rsid w:val="005B43AD"/>
    <w:rsid w:val="00642CDC"/>
    <w:rsid w:val="00653B98"/>
    <w:rsid w:val="006B4C82"/>
    <w:rsid w:val="007C5F39"/>
    <w:rsid w:val="00856A01"/>
    <w:rsid w:val="009E3B61"/>
    <w:rsid w:val="00AD0D10"/>
    <w:rsid w:val="00C61F3D"/>
    <w:rsid w:val="00D11E07"/>
    <w:rsid w:val="00D96BA9"/>
    <w:rsid w:val="00DF513E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D6E6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2021-01-06T13:32:00Z</dcterms:created>
  <dcterms:modified xsi:type="dcterms:W3CDTF">2021-01-06T13:32:00Z</dcterms:modified>
</cp:coreProperties>
</file>