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</w:t>
      </w:r>
      <w:proofErr w:type="gramStart"/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kurzu: </w:t>
      </w:r>
      <w:r w:rsidR="003232CF">
        <w:rPr>
          <w:rFonts w:ascii="Arial" w:hAnsi="Arial" w:cs="Arial"/>
          <w:b/>
          <w:color w:val="0070C0"/>
          <w:sz w:val="32"/>
          <w:szCs w:val="32"/>
        </w:rPr>
        <w:t xml:space="preserve"> Biologie</w:t>
      </w:r>
      <w:proofErr w:type="gramEnd"/>
      <w:r w:rsidR="003232CF">
        <w:rPr>
          <w:rFonts w:ascii="Arial" w:hAnsi="Arial" w:cs="Arial"/>
          <w:b/>
          <w:color w:val="0070C0"/>
          <w:sz w:val="32"/>
          <w:szCs w:val="32"/>
        </w:rPr>
        <w:t xml:space="preserve"> nádorů </w:t>
      </w:r>
    </w:p>
    <w:p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3232CF">
        <w:rPr>
          <w:rFonts w:ascii="Arial" w:hAnsi="Arial" w:cs="Arial"/>
          <w:b/>
          <w:color w:val="0070C0"/>
          <w:sz w:val="32"/>
          <w:szCs w:val="32"/>
        </w:rPr>
        <w:t xml:space="preserve">doc. MUDr. Renata Soumarová, Ph.D. </w:t>
      </w:r>
    </w:p>
    <w:p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3232CF">
        <w:rPr>
          <w:rFonts w:ascii="Arial" w:hAnsi="Arial" w:cs="Arial"/>
          <w:b/>
          <w:color w:val="0070C0"/>
          <w:sz w:val="32"/>
          <w:szCs w:val="32"/>
        </w:rPr>
        <w:t>23.09.2019</w:t>
      </w:r>
    </w:p>
    <w:p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3685"/>
        <w:gridCol w:w="3827"/>
      </w:tblGrid>
      <w:tr w:rsidR="003935F7" w:rsidRPr="00835887" w:rsidTr="003935F7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3935F7" w:rsidRPr="00835887" w:rsidRDefault="003935F7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3935F7" w:rsidRPr="00835887" w:rsidRDefault="003935F7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3935F7" w:rsidRPr="00835887" w:rsidRDefault="003935F7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3935F7" w:rsidTr="003935F7">
        <w:trPr>
          <w:trHeight w:val="397"/>
        </w:trPr>
        <w:tc>
          <w:tcPr>
            <w:tcW w:w="155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>08:00 – 10:30</w:t>
            </w:r>
          </w:p>
        </w:tc>
        <w:tc>
          <w:tcPr>
            <w:tcW w:w="368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Nádorová biologie, molekulární biologie, kontrola buněčného cyklu. </w:t>
            </w:r>
          </w:p>
        </w:tc>
        <w:tc>
          <w:tcPr>
            <w:tcW w:w="3827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Mgr. Katarína </w:t>
            </w:r>
            <w:proofErr w:type="spellStart"/>
            <w:r w:rsidRPr="003232CF">
              <w:rPr>
                <w:sz w:val="24"/>
                <w:szCs w:val="24"/>
              </w:rPr>
              <w:t>Kološtová</w:t>
            </w:r>
            <w:proofErr w:type="spellEnd"/>
            <w:r w:rsidRPr="003232CF">
              <w:rPr>
                <w:sz w:val="24"/>
                <w:szCs w:val="24"/>
              </w:rPr>
              <w:t xml:space="preserve">, Ph.D. </w:t>
            </w:r>
          </w:p>
        </w:tc>
      </w:tr>
      <w:tr w:rsidR="003935F7" w:rsidTr="003935F7">
        <w:trPr>
          <w:trHeight w:val="397"/>
        </w:trPr>
        <w:tc>
          <w:tcPr>
            <w:tcW w:w="155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>10:40 – 12:10</w:t>
            </w:r>
          </w:p>
        </w:tc>
        <w:tc>
          <w:tcPr>
            <w:tcW w:w="368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Klinické využití radiobiologie. Radiobiologické modely. </w:t>
            </w:r>
          </w:p>
        </w:tc>
        <w:tc>
          <w:tcPr>
            <w:tcW w:w="3827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Ing. Irena </w:t>
            </w:r>
            <w:proofErr w:type="spellStart"/>
            <w:r w:rsidRPr="003232CF">
              <w:rPr>
                <w:sz w:val="24"/>
                <w:szCs w:val="24"/>
              </w:rPr>
              <w:t>Koniarová</w:t>
            </w:r>
            <w:proofErr w:type="spellEnd"/>
            <w:r w:rsidRPr="003232CF">
              <w:rPr>
                <w:sz w:val="24"/>
                <w:szCs w:val="24"/>
              </w:rPr>
              <w:t xml:space="preserve">. Ph.D. </w:t>
            </w:r>
          </w:p>
        </w:tc>
      </w:tr>
      <w:tr w:rsidR="003935F7" w:rsidTr="003935F7">
        <w:trPr>
          <w:trHeight w:val="397"/>
        </w:trPr>
        <w:tc>
          <w:tcPr>
            <w:tcW w:w="155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>13:00 – 13:45</w:t>
            </w:r>
          </w:p>
        </w:tc>
        <w:tc>
          <w:tcPr>
            <w:tcW w:w="368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Radiobiologie zdravých tkání. </w:t>
            </w:r>
          </w:p>
        </w:tc>
        <w:tc>
          <w:tcPr>
            <w:tcW w:w="3827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MUDr. Marián Liberko </w:t>
            </w:r>
          </w:p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MUDr. Tomáš Blažek </w:t>
            </w:r>
          </w:p>
        </w:tc>
      </w:tr>
      <w:tr w:rsidR="003935F7" w:rsidTr="003935F7">
        <w:trPr>
          <w:trHeight w:val="397"/>
        </w:trPr>
        <w:tc>
          <w:tcPr>
            <w:tcW w:w="155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>13:50 – 15:20</w:t>
            </w:r>
          </w:p>
        </w:tc>
        <w:tc>
          <w:tcPr>
            <w:tcW w:w="3685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Radiační poškození na molekulární a biologické úrovni. Reparace radiačního poškození. </w:t>
            </w:r>
          </w:p>
        </w:tc>
        <w:tc>
          <w:tcPr>
            <w:tcW w:w="3827" w:type="dxa"/>
          </w:tcPr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MUDr. Marián Liberko </w:t>
            </w:r>
          </w:p>
          <w:p w:rsidR="003935F7" w:rsidRPr="003232CF" w:rsidRDefault="003935F7">
            <w:pPr>
              <w:rPr>
                <w:sz w:val="24"/>
                <w:szCs w:val="24"/>
              </w:rPr>
            </w:pPr>
            <w:r w:rsidRPr="003232CF">
              <w:rPr>
                <w:sz w:val="24"/>
                <w:szCs w:val="24"/>
              </w:rPr>
              <w:t xml:space="preserve">MUDr. Tomáš Blažek </w:t>
            </w:r>
          </w:p>
        </w:tc>
      </w:tr>
    </w:tbl>
    <w:p w:rsidR="008369B2" w:rsidRDefault="008369B2"/>
    <w:p w:rsidR="00587A58" w:rsidRDefault="00587A58">
      <w:bookmarkStart w:id="0" w:name="_GoBack"/>
      <w:bookmarkEnd w:id="0"/>
    </w:p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00" w:rsidRDefault="00680200" w:rsidP="00680200">
      <w:pPr>
        <w:spacing w:after="0" w:line="240" w:lineRule="auto"/>
      </w:pPr>
      <w:r>
        <w:separator/>
      </w:r>
    </w:p>
  </w:endnote>
  <w:endnote w:type="continuationSeparator" w:id="0">
    <w:p w:rsidR="00680200" w:rsidRDefault="0068020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00" w:rsidRDefault="00680200" w:rsidP="00680200">
      <w:pPr>
        <w:spacing w:after="0" w:line="240" w:lineRule="auto"/>
      </w:pPr>
      <w:r>
        <w:separator/>
      </w:r>
    </w:p>
  </w:footnote>
  <w:footnote w:type="continuationSeparator" w:id="0">
    <w:p w:rsidR="00680200" w:rsidRDefault="0068020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224EBD"/>
    <w:rsid w:val="003232CF"/>
    <w:rsid w:val="003935F7"/>
    <w:rsid w:val="004F2154"/>
    <w:rsid w:val="00587A58"/>
    <w:rsid w:val="00680200"/>
    <w:rsid w:val="00835887"/>
    <w:rsid w:val="008369B2"/>
    <w:rsid w:val="009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Kateřina Volfová</cp:lastModifiedBy>
  <cp:revision>3</cp:revision>
  <cp:lastPrinted>2019-08-29T07:41:00Z</cp:lastPrinted>
  <dcterms:created xsi:type="dcterms:W3CDTF">2019-08-29T07:42:00Z</dcterms:created>
  <dcterms:modified xsi:type="dcterms:W3CDTF">2019-08-29T07:43:00Z</dcterms:modified>
</cp:coreProperties>
</file>