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5812"/>
        <w:gridCol w:w="1591"/>
      </w:tblGrid>
      <w:tr w:rsidR="00A561A3" w:rsidTr="004E634D">
        <w:trPr>
          <w:trHeight w:val="836"/>
        </w:trPr>
        <w:tc>
          <w:tcPr>
            <w:tcW w:w="1809" w:type="dxa"/>
          </w:tcPr>
          <w:p w:rsidR="00A561A3" w:rsidRDefault="00A561A3" w:rsidP="00AE61D3">
            <w:pPr>
              <w:jc w:val="center"/>
            </w:pPr>
            <w:bookmarkStart w:id="0" w:name="_GoBack"/>
            <w:bookmarkEnd w:id="0"/>
          </w:p>
        </w:tc>
        <w:tc>
          <w:tcPr>
            <w:tcW w:w="5812" w:type="dxa"/>
          </w:tcPr>
          <w:p w:rsidR="004E634D" w:rsidRDefault="004E634D" w:rsidP="00595799">
            <w:pPr>
              <w:jc w:val="center"/>
              <w:rPr>
                <w:b/>
                <w:sz w:val="24"/>
                <w:szCs w:val="24"/>
              </w:rPr>
            </w:pPr>
          </w:p>
          <w:p w:rsidR="00A561A3" w:rsidRPr="000B0C06" w:rsidRDefault="001C7E06" w:rsidP="000768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ČTVRTEK 3. 5. 2018</w:t>
            </w:r>
          </w:p>
        </w:tc>
        <w:tc>
          <w:tcPr>
            <w:tcW w:w="1591" w:type="dxa"/>
          </w:tcPr>
          <w:p w:rsidR="00A561A3" w:rsidRDefault="00A561A3" w:rsidP="00AE61D3">
            <w:pPr>
              <w:jc w:val="center"/>
            </w:pPr>
          </w:p>
        </w:tc>
      </w:tr>
      <w:tr w:rsidR="00AE61D3" w:rsidTr="004E634D">
        <w:trPr>
          <w:trHeight w:val="267"/>
        </w:trPr>
        <w:tc>
          <w:tcPr>
            <w:tcW w:w="1809" w:type="dxa"/>
          </w:tcPr>
          <w:p w:rsidR="00AE61D3" w:rsidRDefault="00AE61D3" w:rsidP="00AE61D3">
            <w:pPr>
              <w:jc w:val="center"/>
            </w:pPr>
            <w:r>
              <w:t>Čas</w:t>
            </w:r>
          </w:p>
        </w:tc>
        <w:tc>
          <w:tcPr>
            <w:tcW w:w="5812" w:type="dxa"/>
          </w:tcPr>
          <w:p w:rsidR="00AE61D3" w:rsidRDefault="00AE61D3" w:rsidP="00AE61D3">
            <w:pPr>
              <w:jc w:val="center"/>
            </w:pPr>
            <w:r>
              <w:t>Téma</w:t>
            </w:r>
          </w:p>
        </w:tc>
        <w:tc>
          <w:tcPr>
            <w:tcW w:w="1591" w:type="dxa"/>
          </w:tcPr>
          <w:p w:rsidR="00AE61D3" w:rsidRDefault="00AE61D3" w:rsidP="00AE61D3">
            <w:pPr>
              <w:jc w:val="center"/>
            </w:pPr>
            <w:r>
              <w:t>Lektor</w:t>
            </w:r>
          </w:p>
        </w:tc>
      </w:tr>
      <w:tr w:rsidR="008B6FEC" w:rsidRPr="004E634D" w:rsidTr="004E634D">
        <w:trPr>
          <w:trHeight w:val="2659"/>
        </w:trPr>
        <w:tc>
          <w:tcPr>
            <w:tcW w:w="1809" w:type="dxa"/>
          </w:tcPr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8B6FEC" w:rsidP="007E5D74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8:00 – 9:30</w:t>
            </w:r>
          </w:p>
        </w:tc>
        <w:tc>
          <w:tcPr>
            <w:tcW w:w="5812" w:type="dxa"/>
          </w:tcPr>
          <w:p w:rsidR="008B6FEC" w:rsidRPr="000768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Pr="000768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Pr="000768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Zdravotnický systém v ČR – organizace</w:t>
            </w:r>
          </w:p>
          <w:p w:rsidR="008B6FEC" w:rsidRPr="000768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(struktura systému, právní úprava, typy zdravotnických zařízení (ZZ), jejich vlastnické formy a právní postavení, systémy řízení)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6FEC" w:rsidRPr="000768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Základní přehled typů zdravotnických zařízení, principy Plánování dostupnosti zdravotní péče – příklady řešení v ČR i v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07684D">
              <w:rPr>
                <w:rFonts w:asciiTheme="minorHAnsi" w:hAnsiTheme="minorHAnsi"/>
                <w:sz w:val="20"/>
                <w:szCs w:val="20"/>
              </w:rPr>
              <w:t>zahraničí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6FEC" w:rsidRPr="000768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Vznik zdravotnického zařízení – postup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6FEC" w:rsidRPr="0007684D" w:rsidRDefault="008B6FEC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Typy řízení ZZ v ČR i v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07684D">
              <w:rPr>
                <w:rFonts w:asciiTheme="minorHAnsi" w:hAnsiTheme="minorHAnsi"/>
                <w:sz w:val="20"/>
                <w:szCs w:val="20"/>
              </w:rPr>
              <w:t>zahraničí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91" w:type="dxa"/>
          </w:tcPr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  <w:r w:rsidRPr="0007684D">
              <w:rPr>
                <w:sz w:val="20"/>
                <w:szCs w:val="20"/>
                <w:highlight w:val="yellow"/>
              </w:rPr>
              <w:t>dr. Marx</w:t>
            </w:r>
          </w:p>
          <w:p w:rsidR="008B6FEC" w:rsidRPr="0007684D" w:rsidRDefault="008B6FEC" w:rsidP="004E634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B6FEC" w:rsidRPr="004E634D" w:rsidTr="00A561A3">
        <w:tc>
          <w:tcPr>
            <w:tcW w:w="1809" w:type="dxa"/>
          </w:tcPr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E7428F" w:rsidP="007E5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B6FEC" w:rsidRPr="0007684D">
              <w:rPr>
                <w:sz w:val="20"/>
                <w:szCs w:val="20"/>
              </w:rPr>
              <w:t>9:45 – 10:</w:t>
            </w:r>
            <w:r w:rsidR="008B6FEC">
              <w:rPr>
                <w:sz w:val="20"/>
                <w:szCs w:val="20"/>
              </w:rPr>
              <w:t>45</w:t>
            </w:r>
          </w:p>
        </w:tc>
        <w:tc>
          <w:tcPr>
            <w:tcW w:w="5812" w:type="dxa"/>
          </w:tcPr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Řízení kvality a bezpečí zdravotní péče</w:t>
            </w:r>
            <w:r>
              <w:rPr>
                <w:sz w:val="20"/>
                <w:szCs w:val="20"/>
              </w:rPr>
              <w:t>.</w:t>
            </w: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.</w:t>
            </w:r>
          </w:p>
          <w:p w:rsidR="008B6FEC" w:rsidRPr="0007684D" w:rsidRDefault="008B6FEC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  <w:r w:rsidRPr="0007684D">
              <w:rPr>
                <w:sz w:val="20"/>
                <w:szCs w:val="20"/>
                <w:highlight w:val="yellow"/>
              </w:rPr>
              <w:t>dr. Marx</w:t>
            </w:r>
          </w:p>
          <w:p w:rsidR="008B6FEC" w:rsidRPr="0007684D" w:rsidRDefault="008B6FEC" w:rsidP="004E634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B6FEC" w:rsidRPr="004E634D" w:rsidTr="00E7428F">
        <w:trPr>
          <w:trHeight w:val="2951"/>
        </w:trPr>
        <w:tc>
          <w:tcPr>
            <w:tcW w:w="1809" w:type="dxa"/>
          </w:tcPr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8B6FEC" w:rsidP="007E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5812" w:type="dxa"/>
          </w:tcPr>
          <w:p w:rsidR="008B6FEC" w:rsidRPr="000768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Pr="0007684D" w:rsidRDefault="008B6FEC" w:rsidP="00156A5E">
            <w:pPr>
              <w:pStyle w:val="Default"/>
              <w:ind w:left="708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Pr="000768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Financování zdravotních služeb v ČR</w:t>
            </w:r>
          </w:p>
          <w:p w:rsidR="008B6FEC" w:rsidRPr="000768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(systém veřejného zdravotního pojištění, vztah zdravotnické zařízení-pojišťovna, legislativa, přerozdělování, úhrada pro jednotlivé typy zdravotnických zařízení)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6FEC" w:rsidRPr="000768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Základní typy úhrad zdravotní péče (</w:t>
            </w:r>
            <w:proofErr w:type="spellStart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Shemashko</w:t>
            </w:r>
            <w:proofErr w:type="spellEnd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Bismarck, </w:t>
            </w:r>
            <w:proofErr w:type="spellStart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Beveridge</w:t>
            </w:r>
            <w:proofErr w:type="spellEnd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, tržní). Princip přerozdělení. Úhradové mechanismy v ČR – klady a zápory.</w:t>
            </w:r>
          </w:p>
          <w:p w:rsidR="008B6FEC" w:rsidRPr="000768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Pr="0007684D" w:rsidRDefault="008B6FEC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  <w:r w:rsidRPr="0007684D">
              <w:rPr>
                <w:sz w:val="20"/>
                <w:szCs w:val="20"/>
                <w:highlight w:val="yellow"/>
              </w:rPr>
              <w:t>dr. Marx</w:t>
            </w:r>
          </w:p>
          <w:p w:rsidR="008B6FEC" w:rsidRPr="0007684D" w:rsidRDefault="008B6FEC" w:rsidP="004E634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B6FEC" w:rsidRPr="004E634D" w:rsidTr="00E7428F">
        <w:trPr>
          <w:trHeight w:val="2243"/>
        </w:trPr>
        <w:tc>
          <w:tcPr>
            <w:tcW w:w="1809" w:type="dxa"/>
          </w:tcPr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4E634D" w:rsidRDefault="008B6FEC" w:rsidP="003A6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  <w:r w:rsidRPr="004E63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E63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15:00</w:t>
            </w:r>
          </w:p>
        </w:tc>
        <w:tc>
          <w:tcPr>
            <w:tcW w:w="5812" w:type="dxa"/>
          </w:tcPr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Pr="004E63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Právní odpovědnost ve zdravotnictví, základy zdravotnického práva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6FEC" w:rsidRPr="004E63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Předpoklady pro dovození individuální odpovědnosti (občanskoprávní: odpovědnost za škodu, za zásah do práva na ochranu osobnosti; trestněprávní, správně právní)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6FEC" w:rsidRPr="004E634D" w:rsidRDefault="008B6FEC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Práva a povinnosti zdravotnického pracovníka a zdravotnického zařízení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91" w:type="dxa"/>
          </w:tcPr>
          <w:p w:rsidR="008B6FEC" w:rsidRDefault="008B6FEC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8B6FEC" w:rsidRDefault="00C321D3" w:rsidP="00156A5E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Mgr. Pavlová</w:t>
            </w:r>
          </w:p>
          <w:p w:rsidR="00C321D3" w:rsidRDefault="00C321D3" w:rsidP="00C321D3">
            <w:r>
              <w:rPr>
                <w:sz w:val="20"/>
                <w:szCs w:val="20"/>
                <w:highlight w:val="green"/>
              </w:rPr>
              <w:t xml:space="preserve">Tel: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720 030 075</w:t>
            </w:r>
          </w:p>
          <w:p w:rsidR="00C321D3" w:rsidRDefault="00C321D3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8B6FEC" w:rsidRPr="0007684D" w:rsidRDefault="008B6FEC" w:rsidP="004E634D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8B6FEC" w:rsidRPr="004E634D" w:rsidTr="003A6066">
        <w:trPr>
          <w:trHeight w:val="1296"/>
        </w:trPr>
        <w:tc>
          <w:tcPr>
            <w:tcW w:w="1809" w:type="dxa"/>
          </w:tcPr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4E634D" w:rsidRDefault="008B6FEC" w:rsidP="003A6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 – 16:00</w:t>
            </w:r>
          </w:p>
        </w:tc>
        <w:tc>
          <w:tcPr>
            <w:tcW w:w="5812" w:type="dxa"/>
          </w:tcPr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Pr="004E634D" w:rsidRDefault="008B6FEC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Základní předpisy ve zdravotnictví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91" w:type="dxa"/>
          </w:tcPr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8B6FEC" w:rsidRDefault="00C321D3" w:rsidP="00156A5E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Mgr. Pavlová</w:t>
            </w:r>
          </w:p>
          <w:p w:rsidR="008B6FEC" w:rsidRPr="0007684D" w:rsidRDefault="008B6FEC" w:rsidP="004E634D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8B6FEC" w:rsidRPr="004E634D" w:rsidTr="004E634D">
        <w:trPr>
          <w:trHeight w:val="1629"/>
        </w:trPr>
        <w:tc>
          <w:tcPr>
            <w:tcW w:w="1809" w:type="dxa"/>
          </w:tcPr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4E634D" w:rsidRDefault="008B6FEC" w:rsidP="003A6066">
            <w:pPr>
              <w:jc w:val="center"/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6:4</w:t>
            </w:r>
            <w:r w:rsidRPr="004E634D">
              <w:rPr>
                <w:sz w:val="20"/>
                <w:szCs w:val="20"/>
              </w:rPr>
              <w:t>5 – 1</w:t>
            </w:r>
            <w:r>
              <w:rPr>
                <w:sz w:val="20"/>
                <w:szCs w:val="20"/>
              </w:rPr>
              <w:t>7:</w:t>
            </w:r>
            <w:r w:rsidRPr="004E634D">
              <w:rPr>
                <w:sz w:val="20"/>
                <w:szCs w:val="20"/>
              </w:rPr>
              <w:t>45</w:t>
            </w:r>
          </w:p>
        </w:tc>
        <w:tc>
          <w:tcPr>
            <w:tcW w:w="5812" w:type="dxa"/>
          </w:tcPr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Pr="004E634D" w:rsidRDefault="008B6FEC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Zákoník práce a personální řízení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91" w:type="dxa"/>
          </w:tcPr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8B6FEC" w:rsidRDefault="00C321D3" w:rsidP="00156A5E">
            <w:pPr>
              <w:jc w:val="center"/>
              <w:rPr>
                <w:sz w:val="20"/>
                <w:szCs w:val="20"/>
                <w:highlight w:val="green"/>
              </w:rPr>
            </w:pPr>
            <w:proofErr w:type="spellStart"/>
            <w:r>
              <w:rPr>
                <w:sz w:val="20"/>
                <w:szCs w:val="20"/>
                <w:highlight w:val="green"/>
              </w:rPr>
              <w:t>Mgr</w:t>
            </w:r>
            <w:proofErr w:type="spellEnd"/>
            <w:r>
              <w:rPr>
                <w:sz w:val="20"/>
                <w:szCs w:val="20"/>
                <w:highlight w:val="green"/>
              </w:rPr>
              <w:t xml:space="preserve"> Pavlová</w:t>
            </w:r>
          </w:p>
          <w:p w:rsidR="008B6FEC" w:rsidRPr="0007684D" w:rsidRDefault="008B6FEC" w:rsidP="004E634D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8B6FEC" w:rsidRPr="004E634D" w:rsidTr="004E634D">
        <w:trPr>
          <w:trHeight w:val="836"/>
        </w:trPr>
        <w:tc>
          <w:tcPr>
            <w:tcW w:w="1809" w:type="dxa"/>
          </w:tcPr>
          <w:p w:rsidR="008B6FEC" w:rsidRPr="004E634D" w:rsidRDefault="008B6FEC" w:rsidP="004E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</w:p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PÁTEK 4. 5. 2018</w:t>
            </w:r>
          </w:p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</w:p>
          <w:p w:rsidR="008B6FEC" w:rsidRPr="0007684D" w:rsidRDefault="008B6FEC" w:rsidP="001048DC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91" w:type="dxa"/>
          </w:tcPr>
          <w:p w:rsidR="008B6FEC" w:rsidRPr="004E634D" w:rsidRDefault="008B6FEC" w:rsidP="004E634D">
            <w:pPr>
              <w:jc w:val="center"/>
              <w:rPr>
                <w:sz w:val="20"/>
                <w:szCs w:val="20"/>
              </w:rPr>
            </w:pPr>
          </w:p>
        </w:tc>
      </w:tr>
      <w:tr w:rsidR="008B6FEC" w:rsidRPr="004E634D" w:rsidTr="00E7428F">
        <w:trPr>
          <w:trHeight w:val="402"/>
        </w:trPr>
        <w:tc>
          <w:tcPr>
            <w:tcW w:w="1809" w:type="dxa"/>
          </w:tcPr>
          <w:p w:rsidR="008B6FEC" w:rsidRPr="004E634D" w:rsidRDefault="008B6FEC" w:rsidP="007E5D74">
            <w:pPr>
              <w:jc w:val="center"/>
              <w:rPr>
                <w:sz w:val="20"/>
                <w:szCs w:val="20"/>
              </w:rPr>
            </w:pPr>
            <w:r>
              <w:t>Čas</w:t>
            </w:r>
          </w:p>
        </w:tc>
        <w:tc>
          <w:tcPr>
            <w:tcW w:w="5812" w:type="dxa"/>
          </w:tcPr>
          <w:p w:rsidR="008B6FEC" w:rsidRPr="004E634D" w:rsidRDefault="008B6FEC" w:rsidP="007E5D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t>Téma</w:t>
            </w:r>
          </w:p>
        </w:tc>
        <w:tc>
          <w:tcPr>
            <w:tcW w:w="1591" w:type="dxa"/>
          </w:tcPr>
          <w:p w:rsidR="008B6FEC" w:rsidRPr="004E634D" w:rsidRDefault="008B6FEC" w:rsidP="007E5D74">
            <w:pPr>
              <w:jc w:val="center"/>
              <w:rPr>
                <w:sz w:val="20"/>
                <w:szCs w:val="20"/>
              </w:rPr>
            </w:pPr>
            <w:r>
              <w:t>Lektor</w:t>
            </w:r>
          </w:p>
        </w:tc>
      </w:tr>
      <w:tr w:rsidR="008B6FEC" w:rsidRPr="004E634D" w:rsidTr="00E7428F">
        <w:trPr>
          <w:trHeight w:val="1839"/>
        </w:trPr>
        <w:tc>
          <w:tcPr>
            <w:tcW w:w="1809" w:type="dxa"/>
          </w:tcPr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4E634D" w:rsidRDefault="008B6FEC" w:rsidP="007E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5812" w:type="dxa"/>
          </w:tcPr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Systém sociální péče v ČR – nemocenské a důchodové pojištění.</w:t>
            </w:r>
          </w:p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Základní principy, platby. Organizace, posudková činnost.</w:t>
            </w:r>
          </w:p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Komunikace s problémovým pacientem.</w:t>
            </w:r>
          </w:p>
          <w:p w:rsidR="008B6FEC" w:rsidRPr="004E634D" w:rsidRDefault="00E7428F" w:rsidP="007E5D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</w:tcPr>
          <w:p w:rsidR="008B6FEC" w:rsidRDefault="008B6FEC" w:rsidP="00156A5E">
            <w:pPr>
              <w:rPr>
                <w:sz w:val="20"/>
                <w:szCs w:val="20"/>
                <w:highlight w:val="magenta"/>
              </w:rPr>
            </w:pPr>
          </w:p>
          <w:p w:rsidR="008B6FEC" w:rsidRDefault="008B6FEC" w:rsidP="00156A5E">
            <w:pPr>
              <w:rPr>
                <w:sz w:val="20"/>
                <w:szCs w:val="20"/>
                <w:highlight w:val="magenta"/>
              </w:rPr>
            </w:pPr>
          </w:p>
          <w:p w:rsidR="008B6FEC" w:rsidRDefault="008B6FEC" w:rsidP="00156A5E">
            <w:pPr>
              <w:rPr>
                <w:sz w:val="20"/>
                <w:szCs w:val="20"/>
                <w:highlight w:val="magenta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  <w:r w:rsidRPr="0007684D">
              <w:rPr>
                <w:sz w:val="20"/>
                <w:szCs w:val="20"/>
                <w:highlight w:val="yellow"/>
              </w:rPr>
              <w:t>dr. Marx</w:t>
            </w:r>
          </w:p>
          <w:p w:rsidR="008B6FEC" w:rsidRPr="004E634D" w:rsidRDefault="008B6FEC" w:rsidP="007E5D74">
            <w:pPr>
              <w:jc w:val="center"/>
              <w:rPr>
                <w:sz w:val="20"/>
                <w:szCs w:val="20"/>
              </w:rPr>
            </w:pPr>
          </w:p>
        </w:tc>
      </w:tr>
      <w:tr w:rsidR="008B6FEC" w:rsidRPr="004E634D" w:rsidTr="004E634D">
        <w:trPr>
          <w:trHeight w:val="843"/>
        </w:trPr>
        <w:tc>
          <w:tcPr>
            <w:tcW w:w="1809" w:type="dxa"/>
          </w:tcPr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4E634D" w:rsidRDefault="008B6FEC" w:rsidP="007E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– 11:00</w:t>
            </w:r>
          </w:p>
        </w:tc>
        <w:tc>
          <w:tcPr>
            <w:tcW w:w="5812" w:type="dxa"/>
          </w:tcPr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Lékařská etika. Úvod do etiky. Základní pojmy (etika, morálka, mrav, právo, svědomí, svoboda). </w:t>
            </w:r>
          </w:p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Postup při řešení bioetického problému. Bioetika deskriptivní. Bioetika normativní. </w:t>
            </w:r>
          </w:p>
          <w:p w:rsidR="008B6FEC" w:rsidRPr="004E63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Základní etické </w:t>
            </w:r>
            <w:r>
              <w:rPr>
                <w:rFonts w:asciiTheme="minorHAnsi" w:hAnsiTheme="minorHAnsi"/>
                <w:sz w:val="20"/>
                <w:szCs w:val="20"/>
              </w:rPr>
              <w:t>teorie. Principy lékařské etiky.</w:t>
            </w:r>
          </w:p>
          <w:p w:rsidR="008B6FEC" w:rsidRPr="004E63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Pr="004E634D" w:rsidRDefault="008B6FEC" w:rsidP="007E5D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8B6FEC" w:rsidRPr="00E7428F" w:rsidRDefault="008B6FEC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8B6FEC" w:rsidRPr="00E7428F" w:rsidRDefault="008B6FEC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8B6FEC" w:rsidRPr="00E7428F" w:rsidRDefault="008B6FEC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8B6FEC" w:rsidRPr="00E7428F" w:rsidRDefault="008B6FEC" w:rsidP="007E5D74">
            <w:pPr>
              <w:jc w:val="center"/>
              <w:rPr>
                <w:sz w:val="20"/>
                <w:szCs w:val="20"/>
                <w:highlight w:val="cyan"/>
              </w:rPr>
            </w:pPr>
            <w:r w:rsidRPr="00E7428F">
              <w:rPr>
                <w:sz w:val="20"/>
                <w:szCs w:val="20"/>
                <w:highlight w:val="cyan"/>
              </w:rPr>
              <w:t xml:space="preserve">dr. </w:t>
            </w:r>
            <w:r w:rsidR="00C321D3">
              <w:rPr>
                <w:sz w:val="20"/>
                <w:szCs w:val="20"/>
                <w:highlight w:val="cyan"/>
              </w:rPr>
              <w:t>Mauer</w:t>
            </w:r>
          </w:p>
        </w:tc>
      </w:tr>
      <w:tr w:rsidR="008B6FEC" w:rsidRPr="004E634D" w:rsidTr="009D4D9D">
        <w:trPr>
          <w:trHeight w:val="1725"/>
        </w:trPr>
        <w:tc>
          <w:tcPr>
            <w:tcW w:w="1809" w:type="dxa"/>
          </w:tcPr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4E634D" w:rsidRDefault="008B6FEC" w:rsidP="007E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 – 12:00</w:t>
            </w:r>
          </w:p>
        </w:tc>
        <w:tc>
          <w:tcPr>
            <w:tcW w:w="5812" w:type="dxa"/>
          </w:tcPr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Kodexy a přísahy. Hippokratova přísaha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hippokratovská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 tradice. Úmluva o lidských právech a biomedicíně. </w:t>
            </w:r>
          </w:p>
          <w:p w:rsidR="008B6FEC" w:rsidRPr="004E63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Norimberský kodex a Helsinská deklarace</w:t>
            </w:r>
            <w:r w:rsidR="00E7428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6FEC" w:rsidRPr="004E63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Pr="004E63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B6FEC" w:rsidRPr="004E634D" w:rsidRDefault="008B6FEC" w:rsidP="007E5D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8B6FEC" w:rsidRPr="00E7428F" w:rsidRDefault="008B6FEC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8B6FEC" w:rsidRPr="00E7428F" w:rsidRDefault="008B6FEC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8B6FEC" w:rsidRPr="00E7428F" w:rsidRDefault="008B6FEC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8B6FEC" w:rsidRPr="00E7428F" w:rsidRDefault="008B6FEC" w:rsidP="007E5D74">
            <w:pPr>
              <w:jc w:val="center"/>
              <w:rPr>
                <w:sz w:val="20"/>
                <w:szCs w:val="20"/>
                <w:highlight w:val="cyan"/>
              </w:rPr>
            </w:pPr>
            <w:r w:rsidRPr="00E7428F">
              <w:rPr>
                <w:sz w:val="20"/>
                <w:szCs w:val="20"/>
                <w:highlight w:val="cyan"/>
              </w:rPr>
              <w:t>dr. Vácha</w:t>
            </w:r>
          </w:p>
        </w:tc>
      </w:tr>
      <w:tr w:rsidR="008B6FEC" w:rsidRPr="004E634D" w:rsidTr="008B6FEC">
        <w:trPr>
          <w:trHeight w:val="2798"/>
        </w:trPr>
        <w:tc>
          <w:tcPr>
            <w:tcW w:w="1809" w:type="dxa"/>
          </w:tcPr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– 13:45</w:t>
            </w:r>
          </w:p>
        </w:tc>
        <w:tc>
          <w:tcPr>
            <w:tcW w:w="5812" w:type="dxa"/>
          </w:tcPr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Pr="004E63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Informovaný souhlas, práva a povinnosti pacientů, odpovědnost lékařů, komunikace - sdělování diagnózy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Konec lidského života. Dříve vyslovená přání. Eutanázie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dystanázie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. Problematika hospicové péče. </w:t>
            </w:r>
          </w:p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Komunikace s umírajícími. </w:t>
            </w:r>
          </w:p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Sdělování terminální diagnózy</w:t>
            </w:r>
            <w:r w:rsidR="00E7428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91" w:type="dxa"/>
          </w:tcPr>
          <w:p w:rsidR="008B6FEC" w:rsidRPr="00E7428F" w:rsidRDefault="008B6FEC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8B6FEC" w:rsidRPr="00E7428F" w:rsidRDefault="008B6FEC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8B6FEC" w:rsidRPr="00E7428F" w:rsidRDefault="008B6FEC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8B6FEC" w:rsidRPr="00E7428F" w:rsidRDefault="008B6FEC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8B6FEC" w:rsidRPr="00E7428F" w:rsidRDefault="008B6FEC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8B6FEC" w:rsidRPr="00E7428F" w:rsidRDefault="008B6FEC" w:rsidP="00156A5E">
            <w:pPr>
              <w:jc w:val="center"/>
              <w:rPr>
                <w:sz w:val="20"/>
                <w:szCs w:val="20"/>
                <w:highlight w:val="cyan"/>
              </w:rPr>
            </w:pPr>
            <w:r w:rsidRPr="00E7428F">
              <w:rPr>
                <w:sz w:val="20"/>
                <w:szCs w:val="20"/>
                <w:highlight w:val="cyan"/>
              </w:rPr>
              <w:t>dr. Vácha</w:t>
            </w:r>
          </w:p>
        </w:tc>
      </w:tr>
    </w:tbl>
    <w:p w:rsidR="00AE61D3" w:rsidRPr="004E634D" w:rsidRDefault="00AE61D3" w:rsidP="004E634D">
      <w:pPr>
        <w:jc w:val="center"/>
        <w:rPr>
          <w:sz w:val="20"/>
          <w:szCs w:val="20"/>
        </w:rPr>
      </w:pPr>
    </w:p>
    <w:sectPr w:rsidR="00AE61D3" w:rsidRPr="004E634D" w:rsidSect="0066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D3"/>
    <w:rsid w:val="0003245A"/>
    <w:rsid w:val="0007684D"/>
    <w:rsid w:val="000B0C06"/>
    <w:rsid w:val="000C6895"/>
    <w:rsid w:val="000D40FF"/>
    <w:rsid w:val="001048DC"/>
    <w:rsid w:val="00195403"/>
    <w:rsid w:val="001C7E06"/>
    <w:rsid w:val="002943CF"/>
    <w:rsid w:val="002B24F5"/>
    <w:rsid w:val="002B25E4"/>
    <w:rsid w:val="002E79DC"/>
    <w:rsid w:val="003A6066"/>
    <w:rsid w:val="003C40D4"/>
    <w:rsid w:val="00425D6E"/>
    <w:rsid w:val="004409D7"/>
    <w:rsid w:val="004E634D"/>
    <w:rsid w:val="005855D8"/>
    <w:rsid w:val="00595799"/>
    <w:rsid w:val="0063695E"/>
    <w:rsid w:val="006648BD"/>
    <w:rsid w:val="0073235A"/>
    <w:rsid w:val="00747DC3"/>
    <w:rsid w:val="00796D5C"/>
    <w:rsid w:val="007E0F72"/>
    <w:rsid w:val="007E5D74"/>
    <w:rsid w:val="00805C31"/>
    <w:rsid w:val="008255AA"/>
    <w:rsid w:val="008B6FEC"/>
    <w:rsid w:val="009D4D9D"/>
    <w:rsid w:val="00A561A3"/>
    <w:rsid w:val="00AE61D3"/>
    <w:rsid w:val="00BC4D55"/>
    <w:rsid w:val="00BC7711"/>
    <w:rsid w:val="00BD0C6F"/>
    <w:rsid w:val="00C321D3"/>
    <w:rsid w:val="00C7036E"/>
    <w:rsid w:val="00CD09DA"/>
    <w:rsid w:val="00D758AF"/>
    <w:rsid w:val="00E7428F"/>
    <w:rsid w:val="00E76573"/>
    <w:rsid w:val="00FB1CDD"/>
    <w:rsid w:val="00F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6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6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ruzickova</cp:lastModifiedBy>
  <cp:revision>2</cp:revision>
  <cp:lastPrinted>2017-02-20T14:30:00Z</cp:lastPrinted>
  <dcterms:created xsi:type="dcterms:W3CDTF">2018-04-26T08:46:00Z</dcterms:created>
  <dcterms:modified xsi:type="dcterms:W3CDTF">2018-04-26T08:46:00Z</dcterms:modified>
</cp:coreProperties>
</file>